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CE8C0" w14:textId="77777777" w:rsidR="00E32D67" w:rsidRPr="00F744A1" w:rsidRDefault="00E32D67" w:rsidP="00E32D67">
      <w:pPr>
        <w:pStyle w:val="Standard"/>
        <w:jc w:val="center"/>
      </w:pPr>
    </w:p>
    <w:p w14:paraId="1333E874" w14:textId="25306AC5" w:rsidR="00921149" w:rsidRPr="00201F5B" w:rsidRDefault="00921149" w:rsidP="00921149">
      <w:pPr>
        <w:rPr>
          <w:sz w:val="2"/>
        </w:rPr>
      </w:pPr>
      <w:r>
        <w:rPr>
          <w:noProof/>
        </w:rPr>
        <w:drawing>
          <wp:inline distT="0" distB="0" distL="0" distR="0" wp14:anchorId="542B10E4" wp14:editId="59BCABFB">
            <wp:extent cx="6120130" cy="840740"/>
            <wp:effectExtent l="0" t="0" r="0" b="0"/>
            <wp:docPr id="854934103" name="Image 1" descr="Une image contenant texte, capture d’écran, Police, logo&#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4934103" name="Image 1" descr="Une image contenant texte, capture d’écran, Police, logo&#10;&#10;Le contenu généré par l’IA peut être incorrect."/>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840740"/>
                    </a:xfrm>
                    <a:prstGeom prst="rect">
                      <a:avLst/>
                    </a:prstGeom>
                    <a:noFill/>
                    <a:ln>
                      <a:noFill/>
                    </a:ln>
                  </pic:spPr>
                </pic:pic>
              </a:graphicData>
            </a:graphic>
          </wp:inline>
        </w:drawing>
      </w:r>
    </w:p>
    <w:p w14:paraId="496953A7" w14:textId="77777777" w:rsidR="00921149" w:rsidRPr="00201F5B" w:rsidRDefault="00921149" w:rsidP="00921149">
      <w:pPr>
        <w:spacing w:line="240" w:lineRule="exact"/>
      </w:pPr>
    </w:p>
    <w:p w14:paraId="68BAF945" w14:textId="77777777" w:rsidR="00921149" w:rsidRPr="00201F5B" w:rsidRDefault="00921149" w:rsidP="00921149">
      <w:pPr>
        <w:spacing w:after="140" w:line="240" w:lineRule="exact"/>
      </w:pPr>
    </w:p>
    <w:tbl>
      <w:tblPr>
        <w:tblW w:w="0" w:type="auto"/>
        <w:tblLayout w:type="fixed"/>
        <w:tblLook w:val="04A0" w:firstRow="1" w:lastRow="0" w:firstColumn="1" w:lastColumn="0" w:noHBand="0" w:noVBand="1"/>
      </w:tblPr>
      <w:tblGrid>
        <w:gridCol w:w="9620"/>
      </w:tblGrid>
      <w:tr w:rsidR="00921149" w:rsidRPr="00201F5B" w14:paraId="70F3D4B7" w14:textId="77777777" w:rsidTr="002B2247">
        <w:tc>
          <w:tcPr>
            <w:tcW w:w="9620" w:type="dxa"/>
            <w:shd w:val="clear" w:color="666553" w:fill="666553"/>
            <w:tcMar>
              <w:top w:w="30" w:type="dxa"/>
              <w:left w:w="0" w:type="dxa"/>
              <w:bottom w:w="0" w:type="dxa"/>
              <w:right w:w="0" w:type="dxa"/>
            </w:tcMar>
            <w:vAlign w:val="center"/>
          </w:tcPr>
          <w:p w14:paraId="4C8A4FD4" w14:textId="335D0D93" w:rsidR="00921149" w:rsidRDefault="00921149" w:rsidP="002B2247">
            <w:pPr>
              <w:jc w:val="center"/>
              <w:rPr>
                <w:rFonts w:eastAsia="Arial" w:cs="Arial"/>
                <w:b/>
                <w:color w:val="FFFFFF"/>
                <w:sz w:val="28"/>
              </w:rPr>
            </w:pPr>
            <w:r>
              <w:rPr>
                <w:rFonts w:eastAsia="Arial" w:cs="Arial"/>
                <w:b/>
                <w:color w:val="FFFFFF"/>
                <w:sz w:val="28"/>
              </w:rPr>
              <w:t>Annexe au Règlement de Consultation (RC)</w:t>
            </w:r>
          </w:p>
          <w:p w14:paraId="67F9B078" w14:textId="183FC75F" w:rsidR="00921149" w:rsidRPr="00201F5B" w:rsidRDefault="00921149" w:rsidP="002B2247">
            <w:pPr>
              <w:jc w:val="center"/>
              <w:rPr>
                <w:rFonts w:eastAsia="Arial" w:cs="Arial"/>
                <w:b/>
                <w:color w:val="FFFFFF"/>
                <w:sz w:val="28"/>
              </w:rPr>
            </w:pPr>
            <w:r>
              <w:rPr>
                <w:rFonts w:eastAsia="Arial" w:cs="Arial"/>
                <w:b/>
                <w:color w:val="FFFFFF"/>
                <w:sz w:val="28"/>
              </w:rPr>
              <w:t>Ordre de préférence</w:t>
            </w:r>
            <w:r w:rsidR="008B2B3D">
              <w:rPr>
                <w:rFonts w:eastAsia="Arial" w:cs="Arial"/>
                <w:b/>
                <w:color w:val="FFFFFF"/>
                <w:sz w:val="28"/>
              </w:rPr>
              <w:t xml:space="preserve"> d’attribution</w:t>
            </w:r>
            <w:r>
              <w:rPr>
                <w:rFonts w:eastAsia="Arial" w:cs="Arial"/>
                <w:b/>
                <w:color w:val="FFFFFF"/>
                <w:sz w:val="28"/>
              </w:rPr>
              <w:t xml:space="preserve"> des lots </w:t>
            </w:r>
          </w:p>
        </w:tc>
      </w:tr>
    </w:tbl>
    <w:p w14:paraId="55346A9D" w14:textId="77777777" w:rsidR="00921149" w:rsidRPr="00201F5B" w:rsidRDefault="00921149" w:rsidP="00921149">
      <w:pPr>
        <w:spacing w:line="240" w:lineRule="exact"/>
      </w:pPr>
      <w:r w:rsidRPr="00201F5B">
        <w:t xml:space="preserve"> </w:t>
      </w:r>
    </w:p>
    <w:p w14:paraId="56EAE5DF" w14:textId="77777777" w:rsidR="00921149" w:rsidRPr="00201F5B" w:rsidRDefault="00921149" w:rsidP="00921149">
      <w:pPr>
        <w:spacing w:line="240" w:lineRule="exact"/>
      </w:pPr>
    </w:p>
    <w:p w14:paraId="0C8177E1" w14:textId="77777777" w:rsidR="00921149" w:rsidRPr="00201F5B" w:rsidRDefault="00921149" w:rsidP="00921149">
      <w:pPr>
        <w:spacing w:before="20"/>
        <w:jc w:val="center"/>
        <w:rPr>
          <w:rFonts w:eastAsia="Arial" w:cs="Arial"/>
          <w:b/>
          <w:color w:val="000000"/>
          <w:sz w:val="28"/>
        </w:rPr>
      </w:pPr>
      <w:r w:rsidRPr="00201F5B">
        <w:rPr>
          <w:rFonts w:eastAsia="Arial" w:cs="Arial"/>
          <w:b/>
          <w:color w:val="000000"/>
          <w:sz w:val="28"/>
        </w:rPr>
        <w:t>ACCORD-CADRE DE FOURNITURES COURANTES ET DE SERVICES</w:t>
      </w:r>
    </w:p>
    <w:p w14:paraId="5DE09A60" w14:textId="77777777" w:rsidR="00921149" w:rsidRPr="00201F5B" w:rsidRDefault="00921149" w:rsidP="00921149">
      <w:pPr>
        <w:spacing w:line="240" w:lineRule="exact"/>
      </w:pPr>
    </w:p>
    <w:p w14:paraId="0C8F3217" w14:textId="77777777" w:rsidR="00921149" w:rsidRPr="00201F5B" w:rsidRDefault="00921149" w:rsidP="00921149">
      <w:pPr>
        <w:spacing w:line="240" w:lineRule="exact"/>
      </w:pPr>
    </w:p>
    <w:p w14:paraId="1AB73674" w14:textId="77777777" w:rsidR="00921149" w:rsidRPr="00201F5B" w:rsidRDefault="00921149" w:rsidP="00921149">
      <w:pPr>
        <w:spacing w:line="240" w:lineRule="exact"/>
      </w:pPr>
    </w:p>
    <w:p w14:paraId="01B0AE73" w14:textId="77777777" w:rsidR="00921149" w:rsidRPr="00201F5B" w:rsidRDefault="00921149" w:rsidP="00921149">
      <w:pPr>
        <w:spacing w:line="240" w:lineRule="exact"/>
      </w:pPr>
    </w:p>
    <w:p w14:paraId="72212EFE" w14:textId="77777777" w:rsidR="00921149" w:rsidRPr="00201F5B" w:rsidRDefault="00921149" w:rsidP="00921149">
      <w:pPr>
        <w:spacing w:line="240" w:lineRule="exact"/>
      </w:pPr>
    </w:p>
    <w:p w14:paraId="7E14AF79" w14:textId="77777777" w:rsidR="00921149" w:rsidRPr="00201F5B" w:rsidRDefault="00921149" w:rsidP="00921149">
      <w:pPr>
        <w:spacing w:after="180" w:line="240" w:lineRule="exact"/>
      </w:pPr>
    </w:p>
    <w:tbl>
      <w:tblPr>
        <w:tblW w:w="0" w:type="auto"/>
        <w:tblInd w:w="1260" w:type="dxa"/>
        <w:tblLayout w:type="fixed"/>
        <w:tblLook w:val="04A0" w:firstRow="1" w:lastRow="0" w:firstColumn="1" w:lastColumn="0" w:noHBand="0" w:noVBand="1"/>
      </w:tblPr>
      <w:tblGrid>
        <w:gridCol w:w="7100"/>
      </w:tblGrid>
      <w:tr w:rsidR="00921149" w:rsidRPr="00201F5B" w14:paraId="66B6D078" w14:textId="77777777" w:rsidTr="002B2247">
        <w:tc>
          <w:tcPr>
            <w:tcW w:w="7100" w:type="dxa"/>
            <w:tcBorders>
              <w:top w:val="single" w:sz="4" w:space="0" w:color="000000"/>
              <w:bottom w:val="single" w:sz="4" w:space="0" w:color="000000"/>
            </w:tcBorders>
            <w:tcMar>
              <w:top w:w="300" w:type="dxa"/>
              <w:left w:w="0" w:type="dxa"/>
              <w:bottom w:w="300" w:type="dxa"/>
              <w:right w:w="0" w:type="dxa"/>
            </w:tcMar>
            <w:vAlign w:val="center"/>
          </w:tcPr>
          <w:p w14:paraId="7A9CA6C5" w14:textId="77777777" w:rsidR="00921149" w:rsidRPr="00201F5B" w:rsidRDefault="00921149" w:rsidP="002B2247">
            <w:pPr>
              <w:spacing w:line="322" w:lineRule="exact"/>
              <w:jc w:val="center"/>
              <w:rPr>
                <w:rFonts w:eastAsia="Arial" w:cs="Arial"/>
                <w:b/>
                <w:color w:val="000000"/>
                <w:sz w:val="28"/>
              </w:rPr>
            </w:pPr>
            <w:r w:rsidRPr="00201F5B">
              <w:rPr>
                <w:rFonts w:eastAsia="Arial" w:cs="Arial"/>
                <w:b/>
                <w:color w:val="000000"/>
                <w:sz w:val="28"/>
              </w:rPr>
              <w:t>Prestations topographiques et bathymétriques pour Voies Navigables de France - Direction Territoriale Bassin de la Seine et Loire aval</w:t>
            </w:r>
          </w:p>
        </w:tc>
      </w:tr>
    </w:tbl>
    <w:p w14:paraId="0E688402" w14:textId="77777777" w:rsidR="00921149" w:rsidRPr="00201F5B" w:rsidRDefault="00921149" w:rsidP="00921149">
      <w:pPr>
        <w:spacing w:line="240" w:lineRule="exact"/>
      </w:pPr>
      <w:r w:rsidRPr="00201F5B">
        <w:t xml:space="preserve"> </w:t>
      </w:r>
    </w:p>
    <w:p w14:paraId="5A9CF03B" w14:textId="77777777" w:rsidR="00921149" w:rsidRPr="00201F5B" w:rsidRDefault="00921149" w:rsidP="00921149">
      <w:pPr>
        <w:spacing w:line="240" w:lineRule="exact"/>
      </w:pPr>
    </w:p>
    <w:p w14:paraId="51B8E76A" w14:textId="77777777" w:rsidR="00921149" w:rsidRPr="00201F5B" w:rsidRDefault="00921149" w:rsidP="00921149">
      <w:pPr>
        <w:spacing w:line="240" w:lineRule="exact"/>
      </w:pPr>
    </w:p>
    <w:p w14:paraId="3D92C17F" w14:textId="77777777" w:rsidR="00921149" w:rsidRDefault="00921149" w:rsidP="00921149">
      <w:pPr>
        <w:spacing w:line="240" w:lineRule="exact"/>
      </w:pPr>
    </w:p>
    <w:p w14:paraId="421605DF" w14:textId="77777777" w:rsidR="00921149" w:rsidRDefault="00921149" w:rsidP="00921149">
      <w:pPr>
        <w:spacing w:line="240" w:lineRule="exact"/>
      </w:pPr>
    </w:p>
    <w:p w14:paraId="61EC0298" w14:textId="77777777" w:rsidR="00921149" w:rsidRPr="00201F5B" w:rsidRDefault="00921149" w:rsidP="00921149">
      <w:pPr>
        <w:spacing w:line="240" w:lineRule="exact"/>
      </w:pPr>
    </w:p>
    <w:p w14:paraId="362C5F1B" w14:textId="77777777" w:rsidR="00921149" w:rsidRPr="00201F5B" w:rsidRDefault="00921149" w:rsidP="00921149">
      <w:pPr>
        <w:spacing w:line="240" w:lineRule="exact"/>
      </w:pPr>
    </w:p>
    <w:p w14:paraId="5F495923" w14:textId="77777777" w:rsidR="00921149" w:rsidRPr="00201F5B" w:rsidRDefault="00921149" w:rsidP="00921149">
      <w:pPr>
        <w:spacing w:after="20" w:line="240" w:lineRule="exact"/>
      </w:pPr>
    </w:p>
    <w:p w14:paraId="1BED74C0" w14:textId="77777777" w:rsidR="00921149" w:rsidRPr="00201F5B" w:rsidRDefault="00921149" w:rsidP="00921149">
      <w:pPr>
        <w:spacing w:line="276" w:lineRule="exact"/>
        <w:jc w:val="center"/>
        <w:rPr>
          <w:rFonts w:eastAsia="Arial" w:cs="Arial"/>
          <w:b/>
          <w:color w:val="000000"/>
        </w:rPr>
      </w:pPr>
      <w:r w:rsidRPr="00201F5B">
        <w:rPr>
          <w:rFonts w:eastAsia="Arial" w:cs="Arial"/>
          <w:b/>
          <w:color w:val="000000"/>
        </w:rPr>
        <w:t>VOIES NAVIGABLES DE FRANCE - Direction Territoriale Bassin de la Seine</w:t>
      </w:r>
    </w:p>
    <w:p w14:paraId="7FA4A5D7" w14:textId="77777777" w:rsidR="00921149" w:rsidRPr="00201F5B" w:rsidRDefault="00921149" w:rsidP="00921149">
      <w:pPr>
        <w:spacing w:line="276" w:lineRule="exact"/>
        <w:jc w:val="center"/>
        <w:rPr>
          <w:rFonts w:eastAsia="Arial" w:cs="Arial"/>
          <w:color w:val="000000"/>
        </w:rPr>
      </w:pPr>
      <w:proofErr w:type="gramStart"/>
      <w:r w:rsidRPr="00201F5B">
        <w:rPr>
          <w:rFonts w:eastAsia="Arial" w:cs="Arial"/>
          <w:b/>
          <w:color w:val="000000"/>
        </w:rPr>
        <w:t>et</w:t>
      </w:r>
      <w:proofErr w:type="gramEnd"/>
      <w:r w:rsidRPr="00201F5B">
        <w:rPr>
          <w:rFonts w:eastAsia="Arial" w:cs="Arial"/>
          <w:b/>
          <w:color w:val="000000"/>
        </w:rPr>
        <w:t xml:space="preserve"> Loire Aval </w:t>
      </w:r>
    </w:p>
    <w:p w14:paraId="6A7B1CDE" w14:textId="77777777" w:rsidR="00921149" w:rsidRPr="008B2B3D" w:rsidRDefault="00921149" w:rsidP="00921149">
      <w:pPr>
        <w:spacing w:line="276" w:lineRule="exact"/>
        <w:jc w:val="center"/>
        <w:rPr>
          <w:rFonts w:eastAsia="Arial" w:cs="Arial"/>
          <w:b/>
          <w:bCs/>
          <w:color w:val="000000"/>
        </w:rPr>
      </w:pPr>
      <w:r w:rsidRPr="008B2B3D">
        <w:rPr>
          <w:rFonts w:eastAsia="Arial" w:cs="Arial"/>
          <w:b/>
          <w:bCs/>
          <w:color w:val="000000"/>
        </w:rPr>
        <w:t>18 quai d'Austerlitz</w:t>
      </w:r>
    </w:p>
    <w:p w14:paraId="100F62EB" w14:textId="77777777" w:rsidR="00921149" w:rsidRPr="008B2B3D" w:rsidRDefault="00921149" w:rsidP="00921149">
      <w:pPr>
        <w:spacing w:line="276" w:lineRule="exact"/>
        <w:jc w:val="center"/>
        <w:rPr>
          <w:rFonts w:eastAsia="Arial" w:cs="Arial"/>
          <w:b/>
          <w:bCs/>
          <w:color w:val="000000"/>
        </w:rPr>
      </w:pPr>
      <w:r w:rsidRPr="008B2B3D">
        <w:rPr>
          <w:rFonts w:eastAsia="Arial" w:cs="Arial"/>
          <w:b/>
          <w:bCs/>
          <w:color w:val="000000"/>
        </w:rPr>
        <w:t>75013 PARIS</w:t>
      </w:r>
    </w:p>
    <w:p w14:paraId="3B99EFFB" w14:textId="77777777" w:rsidR="00E32D67" w:rsidRPr="00F744A1" w:rsidRDefault="00E32D67" w:rsidP="00E32D67">
      <w:pPr>
        <w:pStyle w:val="Standard"/>
        <w:jc w:val="center"/>
      </w:pPr>
    </w:p>
    <w:p w14:paraId="1B984F0C" w14:textId="77777777" w:rsidR="006F70AF" w:rsidRPr="006F70AF" w:rsidRDefault="006F70AF" w:rsidP="006F70AF">
      <w:pPr>
        <w:spacing w:before="57" w:after="0" w:line="240" w:lineRule="auto"/>
        <w:rPr>
          <w:rFonts w:eastAsia="Times New Roman" w:cs="Arial"/>
          <w:szCs w:val="20"/>
          <w:lang w:eastAsia="fr-FR"/>
        </w:rPr>
      </w:pPr>
    </w:p>
    <w:p w14:paraId="3D1D3130" w14:textId="77777777" w:rsidR="006F70AF" w:rsidRPr="006F70AF" w:rsidRDefault="006F70AF" w:rsidP="006F70AF">
      <w:pPr>
        <w:spacing w:before="57" w:after="0" w:line="240" w:lineRule="auto"/>
        <w:rPr>
          <w:rFonts w:eastAsia="Times New Roman" w:cs="Arial"/>
          <w:szCs w:val="20"/>
          <w:lang w:eastAsia="fr-FR"/>
        </w:rPr>
      </w:pPr>
    </w:p>
    <w:p w14:paraId="23F4D043" w14:textId="77777777" w:rsidR="00E32D67" w:rsidRDefault="00E32D67" w:rsidP="00E32D67">
      <w:pPr>
        <w:pStyle w:val="Standard"/>
        <w:rPr>
          <w:rFonts w:ascii="Arial" w:hAnsi="Arial"/>
          <w:sz w:val="22"/>
          <w:szCs w:val="22"/>
        </w:rPr>
      </w:pPr>
    </w:p>
    <w:p w14:paraId="01E65B4F" w14:textId="77777777" w:rsidR="00E32D67" w:rsidRDefault="00E32D67" w:rsidP="00E32D67">
      <w:pPr>
        <w:pStyle w:val="Standard"/>
        <w:rPr>
          <w:rFonts w:ascii="Arial" w:hAnsi="Arial"/>
          <w:sz w:val="22"/>
          <w:szCs w:val="22"/>
        </w:rPr>
      </w:pPr>
    </w:p>
    <w:p w14:paraId="7D498551" w14:textId="77777777" w:rsidR="00E32D67" w:rsidRPr="00F744A1" w:rsidRDefault="00E32D67" w:rsidP="00E32D67">
      <w:pPr>
        <w:pStyle w:val="Standard"/>
        <w:rPr>
          <w:rFonts w:ascii="Arial" w:hAnsi="Arial"/>
          <w:sz w:val="22"/>
          <w:szCs w:val="22"/>
        </w:rPr>
      </w:pPr>
    </w:p>
    <w:p w14:paraId="088C674C" w14:textId="77777777" w:rsidR="00E32D67" w:rsidRPr="00F744A1" w:rsidRDefault="00E32D67" w:rsidP="00E32D67">
      <w:pPr>
        <w:pStyle w:val="Standard"/>
        <w:rPr>
          <w:rFonts w:ascii="Arial" w:hAnsi="Arial"/>
          <w:sz w:val="22"/>
          <w:szCs w:val="22"/>
        </w:rPr>
      </w:pPr>
    </w:p>
    <w:p w14:paraId="2F3FEAFE" w14:textId="77777777" w:rsidR="00E32D67" w:rsidRPr="00F744A1" w:rsidRDefault="00E32D67" w:rsidP="00E32D67">
      <w:pPr>
        <w:pStyle w:val="Standard"/>
        <w:rPr>
          <w:rFonts w:ascii="Arial" w:hAnsi="Arial"/>
          <w:sz w:val="22"/>
          <w:szCs w:val="22"/>
        </w:rPr>
      </w:pPr>
    </w:p>
    <w:p w14:paraId="78DCB189" w14:textId="25FA420A" w:rsidR="004476B1" w:rsidRPr="003E4F6A" w:rsidRDefault="008B2B3D" w:rsidP="008B2B3D">
      <w:pPr>
        <w:rPr>
          <w:b/>
          <w:bCs/>
          <w:sz w:val="28"/>
          <w:szCs w:val="32"/>
        </w:rPr>
      </w:pPr>
      <w:r w:rsidRPr="003E4F6A">
        <w:rPr>
          <w:b/>
          <w:bCs/>
          <w:sz w:val="28"/>
          <w:szCs w:val="32"/>
        </w:rPr>
        <w:t xml:space="preserve">Objet de l’annexe : </w:t>
      </w:r>
    </w:p>
    <w:p w14:paraId="4593C337" w14:textId="3D0EEE7B" w:rsidR="004476B1" w:rsidRPr="008B2B3D" w:rsidRDefault="004476B1" w:rsidP="004476B1">
      <w:pPr>
        <w:pStyle w:val="NormalWeb"/>
        <w:spacing w:before="119"/>
        <w:ind w:right="-1"/>
        <w:rPr>
          <w:rFonts w:ascii="Arial" w:hAnsi="Arial" w:cs="Arial"/>
        </w:rPr>
      </w:pPr>
      <w:r w:rsidRPr="008B2B3D">
        <w:rPr>
          <w:rFonts w:ascii="Arial" w:hAnsi="Arial" w:cs="Arial"/>
        </w:rPr>
        <w:t xml:space="preserve">Les candidats qui présentent </w:t>
      </w:r>
      <w:r w:rsidR="002862ED" w:rsidRPr="008B2B3D">
        <w:rPr>
          <w:rFonts w:ascii="Arial" w:hAnsi="Arial" w:cs="Arial"/>
        </w:rPr>
        <w:t>des</w:t>
      </w:r>
      <w:r w:rsidRPr="008B2B3D">
        <w:rPr>
          <w:rFonts w:ascii="Arial" w:hAnsi="Arial" w:cs="Arial"/>
        </w:rPr>
        <w:t xml:space="preserve"> offre</w:t>
      </w:r>
      <w:r w:rsidR="002862ED" w:rsidRPr="008B2B3D">
        <w:rPr>
          <w:rFonts w:ascii="Arial" w:hAnsi="Arial" w:cs="Arial"/>
        </w:rPr>
        <w:t>s</w:t>
      </w:r>
      <w:r w:rsidRPr="008B2B3D">
        <w:rPr>
          <w:rFonts w:ascii="Arial" w:hAnsi="Arial" w:cs="Arial"/>
        </w:rPr>
        <w:t xml:space="preserve"> pour </w:t>
      </w:r>
      <w:r w:rsidR="009B00AC" w:rsidRPr="008B2B3D">
        <w:rPr>
          <w:rFonts w:ascii="Arial" w:hAnsi="Arial" w:cs="Arial"/>
        </w:rPr>
        <w:t xml:space="preserve">plus de </w:t>
      </w:r>
      <w:r w:rsidR="00CD734F" w:rsidRPr="008B2B3D">
        <w:rPr>
          <w:rFonts w:ascii="Arial" w:hAnsi="Arial" w:cs="Arial"/>
        </w:rPr>
        <w:t>2</w:t>
      </w:r>
      <w:r w:rsidR="009B00AC" w:rsidRPr="008B2B3D">
        <w:rPr>
          <w:rFonts w:ascii="Arial" w:hAnsi="Arial" w:cs="Arial"/>
        </w:rPr>
        <w:t xml:space="preserve"> lots</w:t>
      </w:r>
      <w:r w:rsidRPr="008B2B3D">
        <w:rPr>
          <w:rFonts w:ascii="Arial" w:hAnsi="Arial" w:cs="Arial"/>
        </w:rPr>
        <w:t xml:space="preserve"> doivent, conformément à l’article </w:t>
      </w:r>
      <w:r w:rsidR="00CD734F" w:rsidRPr="008B2B3D">
        <w:rPr>
          <w:rFonts w:ascii="Arial" w:hAnsi="Arial" w:cs="Arial"/>
        </w:rPr>
        <w:t>3.12</w:t>
      </w:r>
      <w:r w:rsidRPr="008B2B3D">
        <w:rPr>
          <w:rFonts w:ascii="Arial" w:hAnsi="Arial" w:cs="Arial"/>
        </w:rPr>
        <w:t xml:space="preserve"> du règlement de consultation, indiquer leur ordre de préférence </w:t>
      </w:r>
      <w:r w:rsidR="000D7599">
        <w:rPr>
          <w:rFonts w:ascii="Arial" w:hAnsi="Arial" w:cs="Arial"/>
        </w:rPr>
        <w:t xml:space="preserve">sur l’ensemble des lots sur lesquelles ils postulent. </w:t>
      </w:r>
    </w:p>
    <w:p w14:paraId="7B723B4D" w14:textId="77777777" w:rsidR="000D7599" w:rsidRDefault="000D7599" w:rsidP="000D7599">
      <w:pPr>
        <w:rPr>
          <w:b/>
          <w:bCs/>
          <w:sz w:val="22"/>
          <w:szCs w:val="24"/>
        </w:rPr>
      </w:pPr>
    </w:p>
    <w:p w14:paraId="5B2CADF6" w14:textId="77777777" w:rsidR="000D7599" w:rsidRDefault="000D7599" w:rsidP="000D7599">
      <w:pPr>
        <w:rPr>
          <w:b/>
          <w:bCs/>
          <w:sz w:val="22"/>
          <w:szCs w:val="24"/>
        </w:rPr>
      </w:pPr>
    </w:p>
    <w:p w14:paraId="6E81552B" w14:textId="6427095C" w:rsidR="000D7599" w:rsidRPr="003E4F6A" w:rsidRDefault="000D7599" w:rsidP="000D7599">
      <w:pPr>
        <w:rPr>
          <w:b/>
          <w:bCs/>
          <w:sz w:val="28"/>
          <w:szCs w:val="32"/>
        </w:rPr>
      </w:pPr>
      <w:r w:rsidRPr="003E4F6A">
        <w:rPr>
          <w:b/>
          <w:bCs/>
          <w:sz w:val="28"/>
          <w:szCs w:val="32"/>
        </w:rPr>
        <w:t xml:space="preserve">Ordre de préférence d’attribution des lots </w:t>
      </w:r>
    </w:p>
    <w:tbl>
      <w:tblPr>
        <w:tblW w:w="0" w:type="auto"/>
        <w:tblLayout w:type="fixed"/>
        <w:tblLook w:val="04A0" w:firstRow="1" w:lastRow="0" w:firstColumn="1" w:lastColumn="0" w:noHBand="0" w:noVBand="1"/>
      </w:tblPr>
      <w:tblGrid>
        <w:gridCol w:w="3258"/>
        <w:gridCol w:w="6342"/>
      </w:tblGrid>
      <w:tr w:rsidR="005A0CAB" w:rsidRPr="000971F3" w14:paraId="6275F30F" w14:textId="77777777" w:rsidTr="0066258F">
        <w:trPr>
          <w:trHeight w:val="454"/>
        </w:trPr>
        <w:tc>
          <w:tcPr>
            <w:tcW w:w="325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9247E8D" w14:textId="3A9D6DC8" w:rsidR="005A0CAB" w:rsidRPr="005A0CAB" w:rsidRDefault="005A0CAB" w:rsidP="002B2247">
            <w:pPr>
              <w:spacing w:before="140" w:after="40"/>
              <w:jc w:val="center"/>
              <w:rPr>
                <w:rFonts w:eastAsia="Arial" w:cs="Arial"/>
                <w:b/>
                <w:bCs/>
                <w:color w:val="000000"/>
              </w:rPr>
            </w:pPr>
            <w:r w:rsidRPr="005A0CAB">
              <w:rPr>
                <w:rFonts w:eastAsia="Arial" w:cs="Arial"/>
                <w:b/>
                <w:bCs/>
                <w:color w:val="000000"/>
              </w:rPr>
              <w:t xml:space="preserve">Ordre de préférence d’attribution </w:t>
            </w:r>
            <w:r>
              <w:rPr>
                <w:rFonts w:eastAsia="Arial" w:cs="Arial"/>
                <w:b/>
                <w:bCs/>
                <w:color w:val="000000"/>
              </w:rPr>
              <w:t xml:space="preserve">des lots </w:t>
            </w:r>
            <w:r w:rsidRPr="005A0CAB">
              <w:rPr>
                <w:rFonts w:eastAsia="Arial" w:cs="Arial"/>
                <w:b/>
                <w:bCs/>
                <w:color w:val="000000"/>
              </w:rPr>
              <w:t>du candidat</w:t>
            </w:r>
          </w:p>
        </w:tc>
        <w:tc>
          <w:tcPr>
            <w:tcW w:w="634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817C1E3" w14:textId="4504ECED" w:rsidR="005A0CAB" w:rsidRPr="005A0CAB" w:rsidRDefault="005A0CAB" w:rsidP="002B2247">
            <w:pPr>
              <w:spacing w:before="140" w:after="40"/>
              <w:jc w:val="center"/>
              <w:rPr>
                <w:rFonts w:eastAsia="Arial" w:cs="Arial"/>
                <w:b/>
                <w:bCs/>
                <w:color w:val="000000"/>
              </w:rPr>
            </w:pPr>
            <w:r w:rsidRPr="005A0CAB">
              <w:rPr>
                <w:rFonts w:eastAsia="Arial" w:cs="Arial"/>
                <w:b/>
                <w:bCs/>
                <w:color w:val="000000"/>
              </w:rPr>
              <w:t>Dénomination du lot (numéro + nom)</w:t>
            </w:r>
          </w:p>
        </w:tc>
      </w:tr>
      <w:tr w:rsidR="005A0CAB" w:rsidRPr="000971F3" w14:paraId="4D4F9DD2" w14:textId="77777777" w:rsidTr="0066258F">
        <w:trPr>
          <w:trHeight w:val="346"/>
        </w:trPr>
        <w:tc>
          <w:tcPr>
            <w:tcW w:w="32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FA7F3B" w14:textId="777D4479" w:rsidR="005A0CAB" w:rsidRPr="005A0CAB" w:rsidRDefault="005A0CAB" w:rsidP="002B2247">
            <w:pPr>
              <w:spacing w:before="60" w:after="40"/>
              <w:ind w:left="40" w:right="40"/>
              <w:jc w:val="center"/>
              <w:rPr>
                <w:rFonts w:eastAsia="Arial" w:cs="Arial"/>
                <w:b/>
                <w:bCs/>
                <w:color w:val="000000"/>
              </w:rPr>
            </w:pPr>
            <w:r w:rsidRPr="005A0CAB">
              <w:rPr>
                <w:rFonts w:eastAsia="Arial" w:cs="Arial"/>
                <w:b/>
                <w:bCs/>
                <w:color w:val="000000"/>
              </w:rPr>
              <w:t>1</w:t>
            </w:r>
          </w:p>
        </w:tc>
        <w:tc>
          <w:tcPr>
            <w:tcW w:w="63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EFF324" w14:textId="5CD5B74E" w:rsidR="005A0CAB" w:rsidRPr="000971F3" w:rsidRDefault="005A0CAB" w:rsidP="002B2247">
            <w:pPr>
              <w:spacing w:before="60" w:after="40"/>
              <w:ind w:left="40" w:right="40"/>
              <w:rPr>
                <w:rFonts w:eastAsia="Arial" w:cs="Arial"/>
                <w:color w:val="000000"/>
              </w:rPr>
            </w:pPr>
          </w:p>
        </w:tc>
      </w:tr>
      <w:tr w:rsidR="005A0CAB" w:rsidRPr="000971F3" w14:paraId="7A2361DF" w14:textId="77777777" w:rsidTr="0066258F">
        <w:trPr>
          <w:trHeight w:val="346"/>
        </w:trPr>
        <w:tc>
          <w:tcPr>
            <w:tcW w:w="32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6650CB" w14:textId="1BB8C959" w:rsidR="005A0CAB" w:rsidRPr="005A0CAB" w:rsidRDefault="005A0CAB" w:rsidP="002B2247">
            <w:pPr>
              <w:spacing w:before="60" w:after="40"/>
              <w:ind w:left="40" w:right="40"/>
              <w:jc w:val="center"/>
              <w:rPr>
                <w:rFonts w:eastAsia="Arial" w:cs="Arial"/>
                <w:b/>
                <w:bCs/>
                <w:color w:val="000000"/>
              </w:rPr>
            </w:pPr>
            <w:r w:rsidRPr="005A0CAB">
              <w:rPr>
                <w:rFonts w:eastAsia="Arial" w:cs="Arial"/>
                <w:b/>
                <w:bCs/>
                <w:color w:val="000000"/>
              </w:rPr>
              <w:t>2</w:t>
            </w:r>
          </w:p>
        </w:tc>
        <w:tc>
          <w:tcPr>
            <w:tcW w:w="63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362482" w14:textId="4E2A6C75" w:rsidR="005A0CAB" w:rsidRPr="000971F3" w:rsidRDefault="005A0CAB" w:rsidP="002B2247">
            <w:pPr>
              <w:spacing w:before="60" w:after="40"/>
              <w:ind w:left="40" w:right="40"/>
              <w:rPr>
                <w:rFonts w:eastAsia="Arial" w:cs="Arial"/>
                <w:color w:val="000000"/>
              </w:rPr>
            </w:pPr>
          </w:p>
        </w:tc>
      </w:tr>
      <w:tr w:rsidR="005A0CAB" w:rsidRPr="000971F3" w14:paraId="55E55C0F" w14:textId="77777777" w:rsidTr="0066258F">
        <w:trPr>
          <w:trHeight w:val="346"/>
        </w:trPr>
        <w:tc>
          <w:tcPr>
            <w:tcW w:w="32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D40A14" w14:textId="1B112AAF" w:rsidR="005A0CAB" w:rsidRPr="005A0CAB" w:rsidRDefault="005A0CAB" w:rsidP="002B2247">
            <w:pPr>
              <w:spacing w:before="60" w:after="40"/>
              <w:ind w:left="40" w:right="40"/>
              <w:jc w:val="center"/>
              <w:rPr>
                <w:rFonts w:eastAsia="Arial" w:cs="Arial"/>
                <w:b/>
                <w:bCs/>
                <w:color w:val="000000"/>
              </w:rPr>
            </w:pPr>
            <w:r w:rsidRPr="005A0CAB">
              <w:rPr>
                <w:rFonts w:eastAsia="Arial" w:cs="Arial"/>
                <w:b/>
                <w:bCs/>
                <w:color w:val="000000"/>
              </w:rPr>
              <w:t>3</w:t>
            </w:r>
          </w:p>
        </w:tc>
        <w:tc>
          <w:tcPr>
            <w:tcW w:w="63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93A9C8" w14:textId="77777777" w:rsidR="005A0CAB" w:rsidRPr="000971F3" w:rsidRDefault="005A0CAB" w:rsidP="002B2247">
            <w:pPr>
              <w:spacing w:before="60" w:after="40"/>
              <w:ind w:left="40" w:right="40"/>
              <w:rPr>
                <w:rFonts w:eastAsia="Arial" w:cs="Arial"/>
                <w:color w:val="000000"/>
              </w:rPr>
            </w:pPr>
          </w:p>
        </w:tc>
      </w:tr>
      <w:tr w:rsidR="005A0CAB" w:rsidRPr="000971F3" w14:paraId="319323EC" w14:textId="77777777" w:rsidTr="0066258F">
        <w:trPr>
          <w:trHeight w:val="346"/>
        </w:trPr>
        <w:tc>
          <w:tcPr>
            <w:tcW w:w="32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286C09" w14:textId="7C9F3CC2" w:rsidR="005A0CAB" w:rsidRPr="005A0CAB" w:rsidRDefault="005A0CAB" w:rsidP="002B2247">
            <w:pPr>
              <w:spacing w:before="60" w:after="40"/>
              <w:ind w:left="40" w:right="40"/>
              <w:jc w:val="center"/>
              <w:rPr>
                <w:rFonts w:eastAsia="Arial" w:cs="Arial"/>
                <w:b/>
                <w:bCs/>
                <w:color w:val="000000"/>
              </w:rPr>
            </w:pPr>
            <w:r w:rsidRPr="005A0CAB">
              <w:rPr>
                <w:rFonts w:eastAsia="Arial" w:cs="Arial"/>
                <w:b/>
                <w:bCs/>
                <w:color w:val="000000"/>
              </w:rPr>
              <w:t>4</w:t>
            </w:r>
          </w:p>
        </w:tc>
        <w:tc>
          <w:tcPr>
            <w:tcW w:w="63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C54274" w14:textId="77777777" w:rsidR="005A0CAB" w:rsidRPr="000971F3" w:rsidRDefault="005A0CAB" w:rsidP="002B2247">
            <w:pPr>
              <w:spacing w:before="60" w:after="40"/>
              <w:ind w:left="40" w:right="40"/>
              <w:rPr>
                <w:rFonts w:eastAsia="Arial" w:cs="Arial"/>
                <w:color w:val="000000"/>
              </w:rPr>
            </w:pPr>
          </w:p>
        </w:tc>
      </w:tr>
      <w:tr w:rsidR="005A0CAB" w:rsidRPr="000971F3" w14:paraId="219E4613" w14:textId="77777777" w:rsidTr="0066258F">
        <w:trPr>
          <w:trHeight w:val="346"/>
        </w:trPr>
        <w:tc>
          <w:tcPr>
            <w:tcW w:w="32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42E0A2" w14:textId="03EADFBB" w:rsidR="005A0CAB" w:rsidRPr="005A0CAB" w:rsidRDefault="005A0CAB" w:rsidP="002B2247">
            <w:pPr>
              <w:spacing w:before="60" w:after="40"/>
              <w:ind w:left="40" w:right="40"/>
              <w:jc w:val="center"/>
              <w:rPr>
                <w:rFonts w:eastAsia="Arial" w:cs="Arial"/>
                <w:b/>
                <w:bCs/>
                <w:color w:val="000000"/>
              </w:rPr>
            </w:pPr>
            <w:r w:rsidRPr="005A0CAB">
              <w:rPr>
                <w:rFonts w:eastAsia="Arial" w:cs="Arial"/>
                <w:b/>
                <w:bCs/>
                <w:color w:val="000000"/>
              </w:rPr>
              <w:t>5</w:t>
            </w:r>
          </w:p>
        </w:tc>
        <w:tc>
          <w:tcPr>
            <w:tcW w:w="63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B09DB0" w14:textId="77777777" w:rsidR="005A0CAB" w:rsidRPr="000971F3" w:rsidRDefault="005A0CAB" w:rsidP="002B2247">
            <w:pPr>
              <w:spacing w:before="60" w:after="40"/>
              <w:ind w:left="40" w:right="40"/>
              <w:rPr>
                <w:rFonts w:eastAsia="Arial" w:cs="Arial"/>
                <w:color w:val="000000"/>
              </w:rPr>
            </w:pPr>
          </w:p>
        </w:tc>
      </w:tr>
      <w:tr w:rsidR="005A0CAB" w:rsidRPr="000971F3" w14:paraId="11BF6B1F" w14:textId="77777777" w:rsidTr="0066258F">
        <w:trPr>
          <w:trHeight w:val="346"/>
        </w:trPr>
        <w:tc>
          <w:tcPr>
            <w:tcW w:w="32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92CA69" w14:textId="6495C925" w:rsidR="005A0CAB" w:rsidRPr="005A0CAB" w:rsidRDefault="005A0CAB" w:rsidP="002B2247">
            <w:pPr>
              <w:spacing w:before="60" w:after="40"/>
              <w:ind w:left="40" w:right="40"/>
              <w:jc w:val="center"/>
              <w:rPr>
                <w:rFonts w:eastAsia="Arial" w:cs="Arial"/>
                <w:b/>
                <w:bCs/>
                <w:color w:val="000000"/>
              </w:rPr>
            </w:pPr>
            <w:r w:rsidRPr="005A0CAB">
              <w:rPr>
                <w:rFonts w:eastAsia="Arial" w:cs="Arial"/>
                <w:b/>
                <w:bCs/>
                <w:color w:val="000000"/>
              </w:rPr>
              <w:t>6</w:t>
            </w:r>
          </w:p>
        </w:tc>
        <w:tc>
          <w:tcPr>
            <w:tcW w:w="63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6BE866" w14:textId="77777777" w:rsidR="005A0CAB" w:rsidRPr="000971F3" w:rsidRDefault="005A0CAB" w:rsidP="002B2247">
            <w:pPr>
              <w:spacing w:before="60" w:after="40"/>
              <w:ind w:left="40" w:right="40"/>
              <w:rPr>
                <w:rFonts w:eastAsia="Arial" w:cs="Arial"/>
                <w:color w:val="000000"/>
              </w:rPr>
            </w:pPr>
          </w:p>
        </w:tc>
      </w:tr>
    </w:tbl>
    <w:p w14:paraId="17113895" w14:textId="77777777" w:rsidR="005A0CAB" w:rsidRDefault="005A0CAB" w:rsidP="004476B1">
      <w:pPr>
        <w:pStyle w:val="NormalWeb"/>
        <w:spacing w:before="119" w:after="240"/>
        <w:ind w:right="856"/>
      </w:pPr>
    </w:p>
    <w:p w14:paraId="4770B033" w14:textId="77777777" w:rsidR="005A0CAB" w:rsidRDefault="005A0CAB" w:rsidP="004476B1">
      <w:pPr>
        <w:pStyle w:val="NormalWeb"/>
        <w:spacing w:before="119" w:after="240"/>
        <w:ind w:right="856"/>
      </w:pPr>
    </w:p>
    <w:p w14:paraId="0BD1D5D2" w14:textId="77777777" w:rsidR="000D7599" w:rsidRPr="00B91719" w:rsidRDefault="000D7599" w:rsidP="004476B1">
      <w:pPr>
        <w:pStyle w:val="NormalWeb"/>
        <w:spacing w:before="119" w:after="240"/>
        <w:ind w:right="856"/>
      </w:pPr>
    </w:p>
    <w:p w14:paraId="40069AF0" w14:textId="0EBBB394" w:rsidR="009B00AC" w:rsidRPr="00B91719" w:rsidRDefault="009B00AC" w:rsidP="009B00AC">
      <w:pPr>
        <w:pStyle w:val="NormalWeb"/>
        <w:spacing w:before="119"/>
        <w:ind w:right="856"/>
      </w:pPr>
    </w:p>
    <w:p w14:paraId="5872B96F" w14:textId="77777777" w:rsidR="009B00AC" w:rsidRPr="009B00AC" w:rsidRDefault="009B00AC" w:rsidP="004476B1">
      <w:pPr>
        <w:pStyle w:val="NormalWeb"/>
        <w:spacing w:before="119"/>
        <w:ind w:right="856"/>
      </w:pPr>
    </w:p>
    <w:p w14:paraId="4440C5C5" w14:textId="77777777" w:rsidR="004476B1" w:rsidRPr="00B91719" w:rsidRDefault="004476B1" w:rsidP="004476B1">
      <w:pPr>
        <w:pStyle w:val="NormalWeb"/>
        <w:spacing w:before="119" w:after="240"/>
        <w:ind w:right="856"/>
      </w:pPr>
    </w:p>
    <w:sectPr w:rsidR="004476B1" w:rsidRPr="00B91719" w:rsidSect="006E1A41">
      <w:footerReference w:type="default" r:id="rId9"/>
      <w:pgSz w:w="11906" w:h="16838"/>
      <w:pgMar w:top="1418"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4A237" w14:textId="77777777" w:rsidR="001C21E8" w:rsidRDefault="001C21E8" w:rsidP="006E1A41">
      <w:pPr>
        <w:spacing w:after="0" w:line="240" w:lineRule="auto"/>
      </w:pPr>
      <w:r>
        <w:separator/>
      </w:r>
    </w:p>
  </w:endnote>
  <w:endnote w:type="continuationSeparator" w:id="0">
    <w:p w14:paraId="6B75C957" w14:textId="77777777" w:rsidR="001C21E8" w:rsidRDefault="001C21E8" w:rsidP="006E1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F6FC1" w14:textId="58FF81C9" w:rsidR="009834E2" w:rsidRPr="006E1A41" w:rsidRDefault="009834E2" w:rsidP="006E1A41">
    <w:pPr>
      <w:pStyle w:val="Pieddepage"/>
      <w:pBdr>
        <w:top w:val="single" w:sz="4" w:space="1" w:color="auto"/>
      </w:pBdr>
      <w:rPr>
        <w:sz w:val="16"/>
        <w:szCs w:val="16"/>
      </w:rPr>
    </w:pPr>
    <w:r w:rsidRPr="006E1A41">
      <w:rPr>
        <w:sz w:val="16"/>
        <w:szCs w:val="16"/>
      </w:rPr>
      <w:ptab w:relativeTo="margin" w:alignment="center" w:leader="none"/>
    </w:r>
    <w:r w:rsidRPr="006E1A41">
      <w:rPr>
        <w:sz w:val="16"/>
        <w:szCs w:val="16"/>
      </w:rPr>
      <w:ptab w:relativeTo="margin" w:alignment="right" w:leader="none"/>
    </w:r>
    <w:r w:rsidRPr="006E1A41">
      <w:rPr>
        <w:sz w:val="16"/>
        <w:szCs w:val="16"/>
      </w:rPr>
      <w:fldChar w:fldCharType="begin"/>
    </w:r>
    <w:r w:rsidRPr="006E1A41">
      <w:rPr>
        <w:sz w:val="16"/>
        <w:szCs w:val="16"/>
      </w:rPr>
      <w:instrText xml:space="preserve"> PAGE  \* Arabic  \* MERGEFORMAT </w:instrText>
    </w:r>
    <w:r w:rsidRPr="006E1A41">
      <w:rPr>
        <w:sz w:val="16"/>
        <w:szCs w:val="16"/>
      </w:rPr>
      <w:fldChar w:fldCharType="separate"/>
    </w:r>
    <w:r w:rsidR="004476B1">
      <w:rPr>
        <w:noProof/>
        <w:sz w:val="16"/>
        <w:szCs w:val="16"/>
      </w:rPr>
      <w:t>7</w:t>
    </w:r>
    <w:r w:rsidRPr="006E1A41">
      <w:rPr>
        <w:sz w:val="16"/>
        <w:szCs w:val="16"/>
      </w:rPr>
      <w:fldChar w:fldCharType="end"/>
    </w:r>
    <w:r w:rsidRPr="006E1A41">
      <w:rPr>
        <w:sz w:val="16"/>
        <w:szCs w:val="16"/>
      </w:rPr>
      <w:t>/</w:t>
    </w:r>
    <w:r w:rsidRPr="006E1A41">
      <w:rPr>
        <w:sz w:val="16"/>
        <w:szCs w:val="16"/>
      </w:rPr>
      <w:fldChar w:fldCharType="begin"/>
    </w:r>
    <w:r w:rsidRPr="006E1A41">
      <w:rPr>
        <w:sz w:val="16"/>
        <w:szCs w:val="16"/>
      </w:rPr>
      <w:instrText xml:space="preserve"> NUMPAGES  \* Arabic  \* MERGEFORMAT </w:instrText>
    </w:r>
    <w:r w:rsidRPr="006E1A41">
      <w:rPr>
        <w:sz w:val="16"/>
        <w:szCs w:val="16"/>
      </w:rPr>
      <w:fldChar w:fldCharType="separate"/>
    </w:r>
    <w:r w:rsidR="004476B1">
      <w:rPr>
        <w:noProof/>
        <w:sz w:val="16"/>
        <w:szCs w:val="16"/>
      </w:rPr>
      <w:t>7</w:t>
    </w:r>
    <w:r w:rsidRPr="006E1A4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790D1" w14:textId="77777777" w:rsidR="001C21E8" w:rsidRDefault="001C21E8" w:rsidP="006E1A41">
      <w:pPr>
        <w:spacing w:after="0" w:line="240" w:lineRule="auto"/>
      </w:pPr>
      <w:r>
        <w:separator/>
      </w:r>
    </w:p>
  </w:footnote>
  <w:footnote w:type="continuationSeparator" w:id="0">
    <w:p w14:paraId="76980FA2" w14:textId="77777777" w:rsidR="001C21E8" w:rsidRDefault="001C21E8" w:rsidP="006E1A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30B6"/>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35C7D7E"/>
    <w:multiLevelType w:val="multilevel"/>
    <w:tmpl w:val="C02A8EDA"/>
    <w:lvl w:ilvl="0">
      <w:start w:val="1"/>
      <w:numFmt w:val="bullet"/>
      <w:lvlText w:val=""/>
      <w:lvlJc w:val="left"/>
      <w:pPr>
        <w:tabs>
          <w:tab w:val="num" w:pos="720"/>
        </w:tabs>
        <w:ind w:left="720" w:hanging="360"/>
      </w:pPr>
      <w:rPr>
        <w:rFonts w:ascii="Wingdings" w:hAnsi="Wingdings" w:hint="default"/>
        <w:sz w:val="20"/>
      </w:rPr>
    </w:lvl>
    <w:lvl w:ilvl="1">
      <w:start w:val="3"/>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B61A9"/>
    <w:multiLevelType w:val="multilevel"/>
    <w:tmpl w:val="44A25ED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785" w:hanging="705"/>
      </w:pPr>
      <w:rPr>
        <w:rFonts w:ascii="Arial" w:eastAsiaTheme="minorHAnsi" w:hAnsi="Arial" w:cs="Arial"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8738B"/>
    <w:multiLevelType w:val="hybridMultilevel"/>
    <w:tmpl w:val="3BA6DAE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10B436D4">
      <w:start w:val="4"/>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C06478"/>
    <w:multiLevelType w:val="multilevel"/>
    <w:tmpl w:val="9ADA3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60241F"/>
    <w:multiLevelType w:val="hybridMultilevel"/>
    <w:tmpl w:val="CBA068B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679485B"/>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8C27640"/>
    <w:multiLevelType w:val="hybridMultilevel"/>
    <w:tmpl w:val="838C2E6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1AD930D3"/>
    <w:multiLevelType w:val="hybridMultilevel"/>
    <w:tmpl w:val="BAC0F1E4"/>
    <w:lvl w:ilvl="0" w:tplc="040C0001">
      <w:start w:val="1"/>
      <w:numFmt w:val="bullet"/>
      <w:lvlText w:val=""/>
      <w:lvlJc w:val="left"/>
      <w:pPr>
        <w:ind w:left="720" w:hanging="360"/>
      </w:pPr>
      <w:rPr>
        <w:rFonts w:ascii="Symbol" w:hAnsi="Symbol" w:hint="default"/>
      </w:rPr>
    </w:lvl>
    <w:lvl w:ilvl="1" w:tplc="9CB67368">
      <w:start w:val="1"/>
      <w:numFmt w:val="bullet"/>
      <w:lvlText w:val=""/>
      <w:lvlJc w:val="left"/>
      <w:pPr>
        <w:ind w:left="1440" w:hanging="360"/>
      </w:pPr>
      <w:rPr>
        <w:rFonts w:ascii="Symbol" w:hAnsi="Symbol" w:hint="default"/>
      </w:rPr>
    </w:lvl>
    <w:lvl w:ilvl="2" w:tplc="10B436D4">
      <w:start w:val="4"/>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37250D"/>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DA867CC"/>
    <w:multiLevelType w:val="hybridMultilevel"/>
    <w:tmpl w:val="4F943A76"/>
    <w:lvl w:ilvl="0" w:tplc="B99E568A">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1E0A2350"/>
    <w:multiLevelType w:val="hybridMultilevel"/>
    <w:tmpl w:val="C406BE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BA6E32"/>
    <w:multiLevelType w:val="hybridMultilevel"/>
    <w:tmpl w:val="9C109C9A"/>
    <w:lvl w:ilvl="0" w:tplc="B992C77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AE2FB2"/>
    <w:multiLevelType w:val="hybridMultilevel"/>
    <w:tmpl w:val="1638E0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9722B2"/>
    <w:multiLevelType w:val="hybridMultilevel"/>
    <w:tmpl w:val="356C0212"/>
    <w:lvl w:ilvl="0" w:tplc="88583F0C">
      <w:start w:val="1"/>
      <w:numFmt w:val="decimal"/>
      <w:lvlText w:val="CRITERE %1 -"/>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5" w15:restartNumberingAfterBreak="0">
    <w:nsid w:val="23A35A11"/>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AE83058"/>
    <w:multiLevelType w:val="multilevel"/>
    <w:tmpl w:val="A12699B0"/>
    <w:lvl w:ilvl="0">
      <w:start w:val="1"/>
      <w:numFmt w:val="decimal"/>
      <w:lvlText w:val="CRITERE %1 -"/>
      <w:lvlJc w:val="left"/>
      <w:pPr>
        <w:ind w:left="716" w:hanging="432"/>
      </w:pPr>
      <w:rPr>
        <w:rFonts w:hint="default"/>
      </w:rPr>
    </w:lvl>
    <w:lvl w:ilvl="1">
      <w:start w:val="1"/>
      <w:numFmt w:val="decimal"/>
      <w:lvlText w:val="Sous-critère %2.1 -"/>
      <w:lvlJc w:val="left"/>
      <w:pPr>
        <w:ind w:left="860" w:hanging="576"/>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8" w:hanging="864"/>
      </w:pPr>
      <w:rPr>
        <w:rFonts w:hint="default"/>
      </w:rPr>
    </w:lvl>
    <w:lvl w:ilvl="4">
      <w:start w:val="1"/>
      <w:numFmt w:val="decimal"/>
      <w:lvlText w:val="%1.%2.%3.%4.%5"/>
      <w:lvlJc w:val="left"/>
      <w:pPr>
        <w:ind w:left="1292" w:hanging="1008"/>
      </w:pPr>
      <w:rPr>
        <w:rFonts w:hint="default"/>
      </w:rPr>
    </w:lvl>
    <w:lvl w:ilvl="5">
      <w:start w:val="1"/>
      <w:numFmt w:val="decimal"/>
      <w:lvlText w:val="%1.%2.%3.%4.%5.%6"/>
      <w:lvlJc w:val="left"/>
      <w:pPr>
        <w:ind w:left="1436" w:hanging="1152"/>
      </w:pPr>
      <w:rPr>
        <w:rFonts w:hint="default"/>
      </w:rPr>
    </w:lvl>
    <w:lvl w:ilvl="6">
      <w:start w:val="1"/>
      <w:numFmt w:val="decimal"/>
      <w:lvlText w:val="%1.%2.%3.%4.%5.%6.%7"/>
      <w:lvlJc w:val="left"/>
      <w:pPr>
        <w:ind w:left="1580" w:hanging="1296"/>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68" w:hanging="1584"/>
      </w:pPr>
      <w:rPr>
        <w:rFonts w:hint="default"/>
      </w:rPr>
    </w:lvl>
  </w:abstractNum>
  <w:abstractNum w:abstractNumId="17" w15:restartNumberingAfterBreak="0">
    <w:nsid w:val="33532372"/>
    <w:multiLevelType w:val="hybridMultilevel"/>
    <w:tmpl w:val="1C38D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7A036EE"/>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9164D0A"/>
    <w:multiLevelType w:val="multilevel"/>
    <w:tmpl w:val="040C0025"/>
    <w:styleLink w:val="Style1"/>
    <w:lvl w:ilvl="0">
      <w:start w:val="1"/>
      <w:numFmt w:val="none"/>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C067C2F"/>
    <w:multiLevelType w:val="hybridMultilevel"/>
    <w:tmpl w:val="5960457C"/>
    <w:lvl w:ilvl="0" w:tplc="ADECB6D4">
      <w:start w:val="5"/>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21" w15:restartNumberingAfterBreak="0">
    <w:nsid w:val="4729426A"/>
    <w:multiLevelType w:val="hybridMultilevel"/>
    <w:tmpl w:val="5320870E"/>
    <w:lvl w:ilvl="0" w:tplc="6422F0D4">
      <w:start w:val="1"/>
      <w:numFmt w:val="decimal"/>
      <w:lvlText w:val="Sous-critère %1.1 -"/>
      <w:lvlJc w:val="left"/>
      <w:pPr>
        <w:ind w:left="9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8315374"/>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90B7753"/>
    <w:multiLevelType w:val="hybridMultilevel"/>
    <w:tmpl w:val="9BE06A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9757DE"/>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FA0705F"/>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2D6100A"/>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5B30993"/>
    <w:multiLevelType w:val="multilevel"/>
    <w:tmpl w:val="08E0C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58354F"/>
    <w:multiLevelType w:val="hybridMultilevel"/>
    <w:tmpl w:val="B6BC02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8D82A63"/>
    <w:multiLevelType w:val="hybridMultilevel"/>
    <w:tmpl w:val="C85CE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9AC5717"/>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B6F7FC2"/>
    <w:multiLevelType w:val="multilevel"/>
    <w:tmpl w:val="9ADA3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A55F28"/>
    <w:multiLevelType w:val="multilevel"/>
    <w:tmpl w:val="9ADA3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0D5A73"/>
    <w:multiLevelType w:val="hybridMultilevel"/>
    <w:tmpl w:val="79EE27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977E93"/>
    <w:multiLevelType w:val="hybridMultilevel"/>
    <w:tmpl w:val="48E845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9C48BE"/>
    <w:multiLevelType w:val="hybridMultilevel"/>
    <w:tmpl w:val="DA220236"/>
    <w:lvl w:ilvl="0" w:tplc="B8A655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5EB3399D"/>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3225131"/>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63591A8A"/>
    <w:multiLevelType w:val="hybridMultilevel"/>
    <w:tmpl w:val="89E001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6F1B2BBC"/>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1B75A8C"/>
    <w:multiLevelType w:val="multilevel"/>
    <w:tmpl w:val="EB3C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FD7114"/>
    <w:multiLevelType w:val="hybridMultilevel"/>
    <w:tmpl w:val="B8DEBDFA"/>
    <w:lvl w:ilvl="0" w:tplc="040C0001">
      <w:start w:val="1"/>
      <w:numFmt w:val="bullet"/>
      <w:lvlText w:val=""/>
      <w:lvlJc w:val="left"/>
      <w:pPr>
        <w:ind w:left="720" w:hanging="360"/>
      </w:pPr>
      <w:rPr>
        <w:rFonts w:ascii="Symbol" w:hAnsi="Symbol" w:hint="default"/>
      </w:rPr>
    </w:lvl>
    <w:lvl w:ilvl="1" w:tplc="9CB67368">
      <w:start w:val="1"/>
      <w:numFmt w:val="bullet"/>
      <w:lvlText w:val=""/>
      <w:lvlJc w:val="left"/>
      <w:pPr>
        <w:ind w:left="1440" w:hanging="360"/>
      </w:pPr>
      <w:rPr>
        <w:rFonts w:ascii="Symbol" w:hAnsi="Symbol" w:hint="default"/>
      </w:rPr>
    </w:lvl>
    <w:lvl w:ilvl="2" w:tplc="10B436D4">
      <w:start w:val="4"/>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7525C4A"/>
    <w:multiLevelType w:val="multilevel"/>
    <w:tmpl w:val="8A823854"/>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3" w15:restartNumberingAfterBreak="0">
    <w:nsid w:val="78A9399C"/>
    <w:multiLevelType w:val="hybridMultilevel"/>
    <w:tmpl w:val="CF0224A2"/>
    <w:lvl w:ilvl="0" w:tplc="79B82EB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8CE47DA"/>
    <w:multiLevelType w:val="multilevel"/>
    <w:tmpl w:val="6B225F18"/>
    <w:lvl w:ilvl="0">
      <w:start w:val="2"/>
      <w:numFmt w:val="decimal"/>
      <w:lvlText w:val="CRITERE %1 -"/>
      <w:lvlJc w:val="left"/>
      <w:pPr>
        <w:ind w:left="716" w:hanging="432"/>
      </w:pPr>
      <w:rPr>
        <w:rFonts w:hint="default"/>
      </w:rPr>
    </w:lvl>
    <w:lvl w:ilvl="1">
      <w:start w:val="1"/>
      <w:numFmt w:val="decimal"/>
      <w:lvlText w:val="Sous-critère 2.%2 -"/>
      <w:lvlJc w:val="left"/>
      <w:pPr>
        <w:ind w:left="718" w:hanging="576"/>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8" w:hanging="864"/>
      </w:pPr>
      <w:rPr>
        <w:rFonts w:hint="default"/>
      </w:rPr>
    </w:lvl>
    <w:lvl w:ilvl="4">
      <w:start w:val="1"/>
      <w:numFmt w:val="decimal"/>
      <w:lvlText w:val="%1.%2.%3.%4.%5"/>
      <w:lvlJc w:val="left"/>
      <w:pPr>
        <w:ind w:left="1292" w:hanging="1008"/>
      </w:pPr>
      <w:rPr>
        <w:rFonts w:hint="default"/>
      </w:rPr>
    </w:lvl>
    <w:lvl w:ilvl="5">
      <w:start w:val="1"/>
      <w:numFmt w:val="decimal"/>
      <w:lvlText w:val="%1.%2.%3.%4.%5.%6"/>
      <w:lvlJc w:val="left"/>
      <w:pPr>
        <w:ind w:left="1436" w:hanging="1152"/>
      </w:pPr>
      <w:rPr>
        <w:rFonts w:hint="default"/>
      </w:rPr>
    </w:lvl>
    <w:lvl w:ilvl="6">
      <w:start w:val="1"/>
      <w:numFmt w:val="decimal"/>
      <w:lvlText w:val="%1.%2.%3.%4.%5.%6.%7"/>
      <w:lvlJc w:val="left"/>
      <w:pPr>
        <w:ind w:left="1580" w:hanging="1296"/>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68" w:hanging="1584"/>
      </w:pPr>
      <w:rPr>
        <w:rFonts w:hint="default"/>
      </w:rPr>
    </w:lvl>
  </w:abstractNum>
  <w:abstractNum w:abstractNumId="45" w15:restartNumberingAfterBreak="0">
    <w:nsid w:val="7C384488"/>
    <w:multiLevelType w:val="hybridMultilevel"/>
    <w:tmpl w:val="5BF65B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7DB2612D"/>
    <w:multiLevelType w:val="hybridMultilevel"/>
    <w:tmpl w:val="D230FBAC"/>
    <w:lvl w:ilvl="0" w:tplc="3A54FB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8170937">
    <w:abstractNumId w:val="7"/>
  </w:num>
  <w:num w:numId="2" w16cid:durableId="928388335">
    <w:abstractNumId w:val="3"/>
  </w:num>
  <w:num w:numId="3" w16cid:durableId="638194487">
    <w:abstractNumId w:val="2"/>
  </w:num>
  <w:num w:numId="4" w16cid:durableId="1603801697">
    <w:abstractNumId w:val="40"/>
  </w:num>
  <w:num w:numId="5" w16cid:durableId="1648893177">
    <w:abstractNumId w:val="27"/>
  </w:num>
  <w:num w:numId="6" w16cid:durableId="200364552">
    <w:abstractNumId w:val="4"/>
  </w:num>
  <w:num w:numId="7" w16cid:durableId="1504279661">
    <w:abstractNumId w:val="34"/>
  </w:num>
  <w:num w:numId="8" w16cid:durableId="645012926">
    <w:abstractNumId w:val="23"/>
  </w:num>
  <w:num w:numId="9" w16cid:durableId="1556552328">
    <w:abstractNumId w:val="28"/>
  </w:num>
  <w:num w:numId="10" w16cid:durableId="1299335810">
    <w:abstractNumId w:val="31"/>
  </w:num>
  <w:num w:numId="11" w16cid:durableId="257295934">
    <w:abstractNumId w:val="32"/>
  </w:num>
  <w:num w:numId="12" w16cid:durableId="1527214884">
    <w:abstractNumId w:val="42"/>
  </w:num>
  <w:num w:numId="13" w16cid:durableId="1917278369">
    <w:abstractNumId w:val="13"/>
  </w:num>
  <w:num w:numId="14" w16cid:durableId="1984115512">
    <w:abstractNumId w:val="11"/>
  </w:num>
  <w:num w:numId="15" w16cid:durableId="1126701361">
    <w:abstractNumId w:val="16"/>
  </w:num>
  <w:num w:numId="16" w16cid:durableId="895629929">
    <w:abstractNumId w:val="19"/>
  </w:num>
  <w:num w:numId="17" w16cid:durableId="686637018">
    <w:abstractNumId w:val="18"/>
  </w:num>
  <w:num w:numId="18" w16cid:durableId="394012768">
    <w:abstractNumId w:val="24"/>
  </w:num>
  <w:num w:numId="19" w16cid:durableId="207303338">
    <w:abstractNumId w:val="20"/>
  </w:num>
  <w:num w:numId="20" w16cid:durableId="1204828329">
    <w:abstractNumId w:val="39"/>
  </w:num>
  <w:num w:numId="21" w16cid:durableId="567615540">
    <w:abstractNumId w:val="37"/>
  </w:num>
  <w:num w:numId="22" w16cid:durableId="1214344830">
    <w:abstractNumId w:val="15"/>
  </w:num>
  <w:num w:numId="23" w16cid:durableId="360787747">
    <w:abstractNumId w:val="22"/>
  </w:num>
  <w:num w:numId="24" w16cid:durableId="1958022619">
    <w:abstractNumId w:val="25"/>
  </w:num>
  <w:num w:numId="25" w16cid:durableId="1481725619">
    <w:abstractNumId w:val="26"/>
  </w:num>
  <w:num w:numId="26" w16cid:durableId="1490555881">
    <w:abstractNumId w:val="41"/>
  </w:num>
  <w:num w:numId="27" w16cid:durableId="106584110">
    <w:abstractNumId w:val="8"/>
  </w:num>
  <w:num w:numId="28" w16cid:durableId="776683043">
    <w:abstractNumId w:val="5"/>
  </w:num>
  <w:num w:numId="29" w16cid:durableId="1883786361">
    <w:abstractNumId w:val="29"/>
  </w:num>
  <w:num w:numId="30" w16cid:durableId="251815808">
    <w:abstractNumId w:val="12"/>
  </w:num>
  <w:num w:numId="31" w16cid:durableId="1313174526">
    <w:abstractNumId w:val="33"/>
  </w:num>
  <w:num w:numId="32" w16cid:durableId="1944536749">
    <w:abstractNumId w:val="35"/>
  </w:num>
  <w:num w:numId="33" w16cid:durableId="1928540628">
    <w:abstractNumId w:val="43"/>
  </w:num>
  <w:num w:numId="34" w16cid:durableId="1721828040">
    <w:abstractNumId w:val="46"/>
  </w:num>
  <w:num w:numId="35" w16cid:durableId="2138257915">
    <w:abstractNumId w:val="0"/>
  </w:num>
  <w:num w:numId="36" w16cid:durableId="1422944974">
    <w:abstractNumId w:val="36"/>
  </w:num>
  <w:num w:numId="37" w16cid:durableId="761606032">
    <w:abstractNumId w:val="30"/>
  </w:num>
  <w:num w:numId="38" w16cid:durableId="1657028420">
    <w:abstractNumId w:val="6"/>
  </w:num>
  <w:num w:numId="39" w16cid:durableId="1402023038">
    <w:abstractNumId w:val="9"/>
  </w:num>
  <w:num w:numId="40" w16cid:durableId="2016495562">
    <w:abstractNumId w:val="1"/>
  </w:num>
  <w:num w:numId="41" w16cid:durableId="1154100028">
    <w:abstractNumId w:val="14"/>
  </w:num>
  <w:num w:numId="42" w16cid:durableId="1836070667">
    <w:abstractNumId w:val="10"/>
  </w:num>
  <w:num w:numId="43" w16cid:durableId="59445382">
    <w:abstractNumId w:val="21"/>
  </w:num>
  <w:num w:numId="44" w16cid:durableId="200630">
    <w:abstractNumId w:val="44"/>
  </w:num>
  <w:num w:numId="45" w16cid:durableId="1145243501">
    <w:abstractNumId w:val="45"/>
  </w:num>
  <w:num w:numId="46" w16cid:durableId="785195196">
    <w:abstractNumId w:val="38"/>
  </w:num>
  <w:num w:numId="47" w16cid:durableId="169491396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0AF"/>
    <w:rsid w:val="00003B5A"/>
    <w:rsid w:val="00004EBB"/>
    <w:rsid w:val="0000596E"/>
    <w:rsid w:val="000059B7"/>
    <w:rsid w:val="000060B3"/>
    <w:rsid w:val="00006B9D"/>
    <w:rsid w:val="00007D17"/>
    <w:rsid w:val="000125F0"/>
    <w:rsid w:val="00016E00"/>
    <w:rsid w:val="00017B82"/>
    <w:rsid w:val="00020132"/>
    <w:rsid w:val="00022970"/>
    <w:rsid w:val="000270B8"/>
    <w:rsid w:val="0004229B"/>
    <w:rsid w:val="00044728"/>
    <w:rsid w:val="00045126"/>
    <w:rsid w:val="0004527C"/>
    <w:rsid w:val="00046004"/>
    <w:rsid w:val="0004748D"/>
    <w:rsid w:val="00050958"/>
    <w:rsid w:val="000517CC"/>
    <w:rsid w:val="00055946"/>
    <w:rsid w:val="00071005"/>
    <w:rsid w:val="000803CA"/>
    <w:rsid w:val="0008514B"/>
    <w:rsid w:val="000A12D2"/>
    <w:rsid w:val="000B035B"/>
    <w:rsid w:val="000C2D81"/>
    <w:rsid w:val="000D1714"/>
    <w:rsid w:val="000D7599"/>
    <w:rsid w:val="000D7D68"/>
    <w:rsid w:val="000E37D7"/>
    <w:rsid w:val="00101287"/>
    <w:rsid w:val="0010361C"/>
    <w:rsid w:val="00103EF7"/>
    <w:rsid w:val="001049B9"/>
    <w:rsid w:val="001111B7"/>
    <w:rsid w:val="00111985"/>
    <w:rsid w:val="00114788"/>
    <w:rsid w:val="0011572B"/>
    <w:rsid w:val="00126673"/>
    <w:rsid w:val="001317C5"/>
    <w:rsid w:val="00143E09"/>
    <w:rsid w:val="00145816"/>
    <w:rsid w:val="00161CD4"/>
    <w:rsid w:val="00166F6A"/>
    <w:rsid w:val="00170EB4"/>
    <w:rsid w:val="00172059"/>
    <w:rsid w:val="00177575"/>
    <w:rsid w:val="00181CA1"/>
    <w:rsid w:val="001853EA"/>
    <w:rsid w:val="001A4B46"/>
    <w:rsid w:val="001B7D25"/>
    <w:rsid w:val="001C0AC1"/>
    <w:rsid w:val="001C21E8"/>
    <w:rsid w:val="001C7DA7"/>
    <w:rsid w:val="001D2CEF"/>
    <w:rsid w:val="001D5681"/>
    <w:rsid w:val="001E28AD"/>
    <w:rsid w:val="001E2A37"/>
    <w:rsid w:val="001E3E3D"/>
    <w:rsid w:val="001F3987"/>
    <w:rsid w:val="00200B86"/>
    <w:rsid w:val="00201BB7"/>
    <w:rsid w:val="00210C96"/>
    <w:rsid w:val="002117AE"/>
    <w:rsid w:val="0021355C"/>
    <w:rsid w:val="00214AB2"/>
    <w:rsid w:val="00215CFD"/>
    <w:rsid w:val="0022019B"/>
    <w:rsid w:val="00224DCE"/>
    <w:rsid w:val="0023727D"/>
    <w:rsid w:val="00237FD4"/>
    <w:rsid w:val="00240CBD"/>
    <w:rsid w:val="002415B9"/>
    <w:rsid w:val="00247073"/>
    <w:rsid w:val="002502DC"/>
    <w:rsid w:val="00261373"/>
    <w:rsid w:val="002627BD"/>
    <w:rsid w:val="002637DE"/>
    <w:rsid w:val="00266103"/>
    <w:rsid w:val="002701C3"/>
    <w:rsid w:val="00272036"/>
    <w:rsid w:val="00273B61"/>
    <w:rsid w:val="002833D8"/>
    <w:rsid w:val="00283DFF"/>
    <w:rsid w:val="002862ED"/>
    <w:rsid w:val="002901F0"/>
    <w:rsid w:val="002904DF"/>
    <w:rsid w:val="002942B5"/>
    <w:rsid w:val="002967D6"/>
    <w:rsid w:val="002B0B5C"/>
    <w:rsid w:val="002B1D74"/>
    <w:rsid w:val="002B6AF6"/>
    <w:rsid w:val="002C6F80"/>
    <w:rsid w:val="002D02A8"/>
    <w:rsid w:val="002D0AD5"/>
    <w:rsid w:val="002D1C69"/>
    <w:rsid w:val="002D6211"/>
    <w:rsid w:val="002E0C86"/>
    <w:rsid w:val="002E0DA9"/>
    <w:rsid w:val="002E23F6"/>
    <w:rsid w:val="002E6634"/>
    <w:rsid w:val="002E6749"/>
    <w:rsid w:val="002F3404"/>
    <w:rsid w:val="002F73E2"/>
    <w:rsid w:val="0031276C"/>
    <w:rsid w:val="00314C0C"/>
    <w:rsid w:val="00315054"/>
    <w:rsid w:val="00326D20"/>
    <w:rsid w:val="003323DF"/>
    <w:rsid w:val="00332A98"/>
    <w:rsid w:val="00341BEB"/>
    <w:rsid w:val="00351221"/>
    <w:rsid w:val="00361A73"/>
    <w:rsid w:val="00362319"/>
    <w:rsid w:val="00364E95"/>
    <w:rsid w:val="00370F7F"/>
    <w:rsid w:val="003717DE"/>
    <w:rsid w:val="0039138D"/>
    <w:rsid w:val="003923C2"/>
    <w:rsid w:val="003930B6"/>
    <w:rsid w:val="00394743"/>
    <w:rsid w:val="00396CB5"/>
    <w:rsid w:val="00397D51"/>
    <w:rsid w:val="003A3BBF"/>
    <w:rsid w:val="003A632D"/>
    <w:rsid w:val="003A7ECC"/>
    <w:rsid w:val="003B57AB"/>
    <w:rsid w:val="003B5BBA"/>
    <w:rsid w:val="003D0955"/>
    <w:rsid w:val="003D33FC"/>
    <w:rsid w:val="003D42F9"/>
    <w:rsid w:val="003D6AA2"/>
    <w:rsid w:val="003E4F6A"/>
    <w:rsid w:val="003E525F"/>
    <w:rsid w:val="003E6852"/>
    <w:rsid w:val="003E6EB0"/>
    <w:rsid w:val="003E7C2B"/>
    <w:rsid w:val="003F3697"/>
    <w:rsid w:val="003F5D33"/>
    <w:rsid w:val="003F6351"/>
    <w:rsid w:val="0040034E"/>
    <w:rsid w:val="00421A51"/>
    <w:rsid w:val="004272A3"/>
    <w:rsid w:val="00442256"/>
    <w:rsid w:val="00443F8E"/>
    <w:rsid w:val="00446A26"/>
    <w:rsid w:val="004476B1"/>
    <w:rsid w:val="004523D4"/>
    <w:rsid w:val="0045399C"/>
    <w:rsid w:val="00454625"/>
    <w:rsid w:val="00457F0C"/>
    <w:rsid w:val="00462613"/>
    <w:rsid w:val="004645A1"/>
    <w:rsid w:val="0046561D"/>
    <w:rsid w:val="0047167D"/>
    <w:rsid w:val="004822DC"/>
    <w:rsid w:val="00482D0E"/>
    <w:rsid w:val="00483244"/>
    <w:rsid w:val="00487DE8"/>
    <w:rsid w:val="00490CC8"/>
    <w:rsid w:val="00493822"/>
    <w:rsid w:val="00494576"/>
    <w:rsid w:val="00494DE3"/>
    <w:rsid w:val="004A22B2"/>
    <w:rsid w:val="004A2C09"/>
    <w:rsid w:val="004A74E5"/>
    <w:rsid w:val="004B01B3"/>
    <w:rsid w:val="004B28C2"/>
    <w:rsid w:val="004B6301"/>
    <w:rsid w:val="004C6E29"/>
    <w:rsid w:val="004E0B4D"/>
    <w:rsid w:val="004E3309"/>
    <w:rsid w:val="004E4A85"/>
    <w:rsid w:val="004E5459"/>
    <w:rsid w:val="004F034A"/>
    <w:rsid w:val="004F6593"/>
    <w:rsid w:val="005111EB"/>
    <w:rsid w:val="0052341B"/>
    <w:rsid w:val="00530933"/>
    <w:rsid w:val="005321C5"/>
    <w:rsid w:val="00537932"/>
    <w:rsid w:val="00551DAD"/>
    <w:rsid w:val="0055528C"/>
    <w:rsid w:val="0055669C"/>
    <w:rsid w:val="0056429A"/>
    <w:rsid w:val="00565999"/>
    <w:rsid w:val="00572C8E"/>
    <w:rsid w:val="005734A9"/>
    <w:rsid w:val="00573D5F"/>
    <w:rsid w:val="0058308A"/>
    <w:rsid w:val="0058325B"/>
    <w:rsid w:val="005863FE"/>
    <w:rsid w:val="0059151B"/>
    <w:rsid w:val="0059288B"/>
    <w:rsid w:val="005933FB"/>
    <w:rsid w:val="00593A03"/>
    <w:rsid w:val="00593ED6"/>
    <w:rsid w:val="0059584F"/>
    <w:rsid w:val="00596EE7"/>
    <w:rsid w:val="005A0CAB"/>
    <w:rsid w:val="005A31FE"/>
    <w:rsid w:val="005B2956"/>
    <w:rsid w:val="005B2AC5"/>
    <w:rsid w:val="005B3EEA"/>
    <w:rsid w:val="005B5BB9"/>
    <w:rsid w:val="005B5D85"/>
    <w:rsid w:val="005B6895"/>
    <w:rsid w:val="005C6111"/>
    <w:rsid w:val="005D3AAA"/>
    <w:rsid w:val="005D3F00"/>
    <w:rsid w:val="005D5F7E"/>
    <w:rsid w:val="005E1058"/>
    <w:rsid w:val="005E12FA"/>
    <w:rsid w:val="005E1475"/>
    <w:rsid w:val="005E5E19"/>
    <w:rsid w:val="005E7625"/>
    <w:rsid w:val="005E7807"/>
    <w:rsid w:val="005F5529"/>
    <w:rsid w:val="005F56E7"/>
    <w:rsid w:val="00604B45"/>
    <w:rsid w:val="00617B16"/>
    <w:rsid w:val="006215C4"/>
    <w:rsid w:val="006236A2"/>
    <w:rsid w:val="0063208B"/>
    <w:rsid w:val="00634F9C"/>
    <w:rsid w:val="006409F9"/>
    <w:rsid w:val="00641815"/>
    <w:rsid w:val="0066258F"/>
    <w:rsid w:val="00671E92"/>
    <w:rsid w:val="00674F37"/>
    <w:rsid w:val="00676977"/>
    <w:rsid w:val="006804E0"/>
    <w:rsid w:val="006804EF"/>
    <w:rsid w:val="0068462B"/>
    <w:rsid w:val="00684AA7"/>
    <w:rsid w:val="006906BB"/>
    <w:rsid w:val="00692EAF"/>
    <w:rsid w:val="006A1820"/>
    <w:rsid w:val="006A30CC"/>
    <w:rsid w:val="006B4A5C"/>
    <w:rsid w:val="006C3016"/>
    <w:rsid w:val="006E0BA2"/>
    <w:rsid w:val="006E1A41"/>
    <w:rsid w:val="006F70AF"/>
    <w:rsid w:val="00700B5B"/>
    <w:rsid w:val="00703724"/>
    <w:rsid w:val="007243EB"/>
    <w:rsid w:val="00725B47"/>
    <w:rsid w:val="0072651D"/>
    <w:rsid w:val="007430F0"/>
    <w:rsid w:val="0075303F"/>
    <w:rsid w:val="007611FA"/>
    <w:rsid w:val="007734B2"/>
    <w:rsid w:val="007756B0"/>
    <w:rsid w:val="007776E3"/>
    <w:rsid w:val="007809E6"/>
    <w:rsid w:val="007816A1"/>
    <w:rsid w:val="00783D15"/>
    <w:rsid w:val="00786995"/>
    <w:rsid w:val="007909EA"/>
    <w:rsid w:val="0079157F"/>
    <w:rsid w:val="007A2952"/>
    <w:rsid w:val="007A4F0C"/>
    <w:rsid w:val="007B350C"/>
    <w:rsid w:val="007C04E5"/>
    <w:rsid w:val="007C41E5"/>
    <w:rsid w:val="007C50A7"/>
    <w:rsid w:val="007D1C08"/>
    <w:rsid w:val="007E2035"/>
    <w:rsid w:val="007F23A1"/>
    <w:rsid w:val="007F3278"/>
    <w:rsid w:val="007F4F60"/>
    <w:rsid w:val="007F5CD5"/>
    <w:rsid w:val="008007AC"/>
    <w:rsid w:val="008024CA"/>
    <w:rsid w:val="0080481F"/>
    <w:rsid w:val="008159AD"/>
    <w:rsid w:val="008215F4"/>
    <w:rsid w:val="00824B4E"/>
    <w:rsid w:val="00824FBC"/>
    <w:rsid w:val="00834D45"/>
    <w:rsid w:val="0083580C"/>
    <w:rsid w:val="00835975"/>
    <w:rsid w:val="0083609B"/>
    <w:rsid w:val="00837D15"/>
    <w:rsid w:val="00840105"/>
    <w:rsid w:val="008405A5"/>
    <w:rsid w:val="008415B9"/>
    <w:rsid w:val="0084229F"/>
    <w:rsid w:val="00843C4A"/>
    <w:rsid w:val="0084630D"/>
    <w:rsid w:val="00847348"/>
    <w:rsid w:val="0086168C"/>
    <w:rsid w:val="00862EE8"/>
    <w:rsid w:val="00872D59"/>
    <w:rsid w:val="00874141"/>
    <w:rsid w:val="00876A92"/>
    <w:rsid w:val="00880EA5"/>
    <w:rsid w:val="00882E44"/>
    <w:rsid w:val="008A5754"/>
    <w:rsid w:val="008A67AC"/>
    <w:rsid w:val="008B2B3D"/>
    <w:rsid w:val="008C064B"/>
    <w:rsid w:val="008C396B"/>
    <w:rsid w:val="008E2FC4"/>
    <w:rsid w:val="008E6548"/>
    <w:rsid w:val="008F0B7B"/>
    <w:rsid w:val="008F0DAA"/>
    <w:rsid w:val="00912EB2"/>
    <w:rsid w:val="00913599"/>
    <w:rsid w:val="00915663"/>
    <w:rsid w:val="00921149"/>
    <w:rsid w:val="009259CB"/>
    <w:rsid w:val="009263F4"/>
    <w:rsid w:val="00932337"/>
    <w:rsid w:val="00937EAD"/>
    <w:rsid w:val="00943C12"/>
    <w:rsid w:val="009571FA"/>
    <w:rsid w:val="00957835"/>
    <w:rsid w:val="00961E01"/>
    <w:rsid w:val="00964F63"/>
    <w:rsid w:val="009674B8"/>
    <w:rsid w:val="009718DF"/>
    <w:rsid w:val="00972D92"/>
    <w:rsid w:val="009731E9"/>
    <w:rsid w:val="00974A33"/>
    <w:rsid w:val="00981BF2"/>
    <w:rsid w:val="009834E2"/>
    <w:rsid w:val="009841EB"/>
    <w:rsid w:val="00991528"/>
    <w:rsid w:val="00993BEE"/>
    <w:rsid w:val="009960E7"/>
    <w:rsid w:val="009A03BE"/>
    <w:rsid w:val="009A03C0"/>
    <w:rsid w:val="009A3B62"/>
    <w:rsid w:val="009A7EC8"/>
    <w:rsid w:val="009B00AC"/>
    <w:rsid w:val="009B05E1"/>
    <w:rsid w:val="009B7B83"/>
    <w:rsid w:val="009C0A47"/>
    <w:rsid w:val="009C35C6"/>
    <w:rsid w:val="009C3D29"/>
    <w:rsid w:val="009C4C8A"/>
    <w:rsid w:val="009D1338"/>
    <w:rsid w:val="009D2CAB"/>
    <w:rsid w:val="009D2DA8"/>
    <w:rsid w:val="009E23D8"/>
    <w:rsid w:val="009E72D2"/>
    <w:rsid w:val="009F1574"/>
    <w:rsid w:val="009F15A8"/>
    <w:rsid w:val="00A125C0"/>
    <w:rsid w:val="00A12AC2"/>
    <w:rsid w:val="00A243CF"/>
    <w:rsid w:val="00A31165"/>
    <w:rsid w:val="00A34220"/>
    <w:rsid w:val="00A415FF"/>
    <w:rsid w:val="00A46D21"/>
    <w:rsid w:val="00A508F8"/>
    <w:rsid w:val="00A61D16"/>
    <w:rsid w:val="00A64296"/>
    <w:rsid w:val="00A70BB9"/>
    <w:rsid w:val="00A76FD9"/>
    <w:rsid w:val="00A83965"/>
    <w:rsid w:val="00A86224"/>
    <w:rsid w:val="00A90F0E"/>
    <w:rsid w:val="00A94AC2"/>
    <w:rsid w:val="00A969A2"/>
    <w:rsid w:val="00A96A7A"/>
    <w:rsid w:val="00AA47D8"/>
    <w:rsid w:val="00AA51B3"/>
    <w:rsid w:val="00AA5664"/>
    <w:rsid w:val="00AB2A0D"/>
    <w:rsid w:val="00AB6348"/>
    <w:rsid w:val="00AB6EFF"/>
    <w:rsid w:val="00AC343D"/>
    <w:rsid w:val="00AC3AC6"/>
    <w:rsid w:val="00AC7E2E"/>
    <w:rsid w:val="00AD155E"/>
    <w:rsid w:val="00AD20CA"/>
    <w:rsid w:val="00AD262B"/>
    <w:rsid w:val="00AD74FE"/>
    <w:rsid w:val="00AE7E65"/>
    <w:rsid w:val="00AF11D1"/>
    <w:rsid w:val="00AF29DB"/>
    <w:rsid w:val="00AF4502"/>
    <w:rsid w:val="00AF525A"/>
    <w:rsid w:val="00AF6F51"/>
    <w:rsid w:val="00AF7E4C"/>
    <w:rsid w:val="00B01587"/>
    <w:rsid w:val="00B03EEF"/>
    <w:rsid w:val="00B04437"/>
    <w:rsid w:val="00B0629B"/>
    <w:rsid w:val="00B12EB8"/>
    <w:rsid w:val="00B21F24"/>
    <w:rsid w:val="00B23C3F"/>
    <w:rsid w:val="00B25334"/>
    <w:rsid w:val="00B26FA6"/>
    <w:rsid w:val="00B27522"/>
    <w:rsid w:val="00B31514"/>
    <w:rsid w:val="00B343A0"/>
    <w:rsid w:val="00B34705"/>
    <w:rsid w:val="00B4328F"/>
    <w:rsid w:val="00B505CC"/>
    <w:rsid w:val="00B52714"/>
    <w:rsid w:val="00B53374"/>
    <w:rsid w:val="00B64FDE"/>
    <w:rsid w:val="00B670C7"/>
    <w:rsid w:val="00B713DA"/>
    <w:rsid w:val="00B765B2"/>
    <w:rsid w:val="00B80F96"/>
    <w:rsid w:val="00B84B7B"/>
    <w:rsid w:val="00B90EAC"/>
    <w:rsid w:val="00BA142E"/>
    <w:rsid w:val="00BA332F"/>
    <w:rsid w:val="00BB2ABB"/>
    <w:rsid w:val="00BC1510"/>
    <w:rsid w:val="00BC26CB"/>
    <w:rsid w:val="00BC4658"/>
    <w:rsid w:val="00BC7F30"/>
    <w:rsid w:val="00BD1900"/>
    <w:rsid w:val="00BE13B1"/>
    <w:rsid w:val="00BE483F"/>
    <w:rsid w:val="00BF2ECF"/>
    <w:rsid w:val="00C11B38"/>
    <w:rsid w:val="00C207E4"/>
    <w:rsid w:val="00C21DC0"/>
    <w:rsid w:val="00C22F89"/>
    <w:rsid w:val="00C24D43"/>
    <w:rsid w:val="00C25DE5"/>
    <w:rsid w:val="00C26B91"/>
    <w:rsid w:val="00C27E09"/>
    <w:rsid w:val="00C41445"/>
    <w:rsid w:val="00C45635"/>
    <w:rsid w:val="00C47EDB"/>
    <w:rsid w:val="00C505E0"/>
    <w:rsid w:val="00C6267B"/>
    <w:rsid w:val="00C6697C"/>
    <w:rsid w:val="00C70C25"/>
    <w:rsid w:val="00C75434"/>
    <w:rsid w:val="00C83779"/>
    <w:rsid w:val="00C8449D"/>
    <w:rsid w:val="00C85BB5"/>
    <w:rsid w:val="00C85CB1"/>
    <w:rsid w:val="00CB583B"/>
    <w:rsid w:val="00CC1FCF"/>
    <w:rsid w:val="00CC4510"/>
    <w:rsid w:val="00CC6C7A"/>
    <w:rsid w:val="00CD4777"/>
    <w:rsid w:val="00CD65E7"/>
    <w:rsid w:val="00CD734F"/>
    <w:rsid w:val="00CE205C"/>
    <w:rsid w:val="00CE4F15"/>
    <w:rsid w:val="00CF3F0C"/>
    <w:rsid w:val="00CF4548"/>
    <w:rsid w:val="00CF7A70"/>
    <w:rsid w:val="00D01103"/>
    <w:rsid w:val="00D01E4B"/>
    <w:rsid w:val="00D02359"/>
    <w:rsid w:val="00D11ABA"/>
    <w:rsid w:val="00D155DF"/>
    <w:rsid w:val="00D20C90"/>
    <w:rsid w:val="00D2287D"/>
    <w:rsid w:val="00D31A47"/>
    <w:rsid w:val="00D4074F"/>
    <w:rsid w:val="00D41C52"/>
    <w:rsid w:val="00D45B5E"/>
    <w:rsid w:val="00D51F08"/>
    <w:rsid w:val="00D522AA"/>
    <w:rsid w:val="00D53D77"/>
    <w:rsid w:val="00D54B26"/>
    <w:rsid w:val="00D56B5F"/>
    <w:rsid w:val="00D81DAC"/>
    <w:rsid w:val="00D83C8E"/>
    <w:rsid w:val="00D868E8"/>
    <w:rsid w:val="00D877BF"/>
    <w:rsid w:val="00D90777"/>
    <w:rsid w:val="00D9338B"/>
    <w:rsid w:val="00DB3902"/>
    <w:rsid w:val="00DC468F"/>
    <w:rsid w:val="00DC76A7"/>
    <w:rsid w:val="00DD71D8"/>
    <w:rsid w:val="00DE46AF"/>
    <w:rsid w:val="00E043DA"/>
    <w:rsid w:val="00E06408"/>
    <w:rsid w:val="00E06B3F"/>
    <w:rsid w:val="00E14BBE"/>
    <w:rsid w:val="00E16012"/>
    <w:rsid w:val="00E32D67"/>
    <w:rsid w:val="00E41DB8"/>
    <w:rsid w:val="00E436AB"/>
    <w:rsid w:val="00E46C4C"/>
    <w:rsid w:val="00E6233C"/>
    <w:rsid w:val="00E65C77"/>
    <w:rsid w:val="00E7320D"/>
    <w:rsid w:val="00E7754F"/>
    <w:rsid w:val="00E777AB"/>
    <w:rsid w:val="00E84467"/>
    <w:rsid w:val="00E85062"/>
    <w:rsid w:val="00E928D2"/>
    <w:rsid w:val="00E94056"/>
    <w:rsid w:val="00EA00C0"/>
    <w:rsid w:val="00EA3A5F"/>
    <w:rsid w:val="00EA4371"/>
    <w:rsid w:val="00EA65A4"/>
    <w:rsid w:val="00EB1A5D"/>
    <w:rsid w:val="00EC7B7C"/>
    <w:rsid w:val="00ED65E9"/>
    <w:rsid w:val="00ED7FD8"/>
    <w:rsid w:val="00EF56C6"/>
    <w:rsid w:val="00EF787A"/>
    <w:rsid w:val="00F079E6"/>
    <w:rsid w:val="00F228D3"/>
    <w:rsid w:val="00F33628"/>
    <w:rsid w:val="00F33E52"/>
    <w:rsid w:val="00F35432"/>
    <w:rsid w:val="00F37D8F"/>
    <w:rsid w:val="00F40872"/>
    <w:rsid w:val="00F40894"/>
    <w:rsid w:val="00F55143"/>
    <w:rsid w:val="00F61B56"/>
    <w:rsid w:val="00F653D8"/>
    <w:rsid w:val="00F72EFB"/>
    <w:rsid w:val="00F84EB7"/>
    <w:rsid w:val="00F8507E"/>
    <w:rsid w:val="00F947E0"/>
    <w:rsid w:val="00F95B5A"/>
    <w:rsid w:val="00FA51F2"/>
    <w:rsid w:val="00FA72EB"/>
    <w:rsid w:val="00FB4DB5"/>
    <w:rsid w:val="00FC08ED"/>
    <w:rsid w:val="00FC2A83"/>
    <w:rsid w:val="00FC2B51"/>
    <w:rsid w:val="00FC3B89"/>
    <w:rsid w:val="00FC4028"/>
    <w:rsid w:val="00FC5426"/>
    <w:rsid w:val="00FD1995"/>
    <w:rsid w:val="00FD4843"/>
    <w:rsid w:val="00FD5B41"/>
    <w:rsid w:val="00FE319F"/>
    <w:rsid w:val="00FF0F1E"/>
    <w:rsid w:val="00FF23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A6E6E3"/>
  <w15:docId w15:val="{FEEF5595-600E-4CC3-8AC2-FB96B790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728"/>
    <w:pPr>
      <w:spacing w:after="120"/>
      <w:jc w:val="both"/>
    </w:pPr>
    <w:rPr>
      <w:rFonts w:ascii="Arial" w:hAnsi="Arial"/>
      <w:sz w:val="20"/>
    </w:rPr>
  </w:style>
  <w:style w:type="paragraph" w:styleId="Titre1">
    <w:name w:val="heading 1"/>
    <w:basedOn w:val="Normal"/>
    <w:link w:val="Titre1Car"/>
    <w:uiPriority w:val="9"/>
    <w:qFormat/>
    <w:rsid w:val="005E5E19"/>
    <w:pPr>
      <w:pBdr>
        <w:top w:val="single" w:sz="8" w:space="1" w:color="CCCCCC"/>
        <w:left w:val="single" w:sz="8" w:space="1" w:color="CCCCCC"/>
        <w:bottom w:val="single" w:sz="8" w:space="1" w:color="CCCCCC"/>
        <w:right w:val="single" w:sz="8" w:space="1" w:color="CCCCCC"/>
      </w:pBdr>
      <w:shd w:val="clear" w:color="auto" w:fill="CCCCCC"/>
      <w:spacing w:before="113" w:after="0" w:line="240" w:lineRule="auto"/>
      <w:outlineLvl w:val="0"/>
    </w:pPr>
    <w:rPr>
      <w:rFonts w:eastAsia="Times New Roman" w:cs="Times New Roman"/>
      <w:b/>
      <w:bCs/>
      <w:kern w:val="36"/>
      <w:szCs w:val="48"/>
      <w:lang w:eastAsia="fr-FR"/>
    </w:rPr>
  </w:style>
  <w:style w:type="paragraph" w:styleId="Titre2">
    <w:name w:val="heading 2"/>
    <w:basedOn w:val="Normal"/>
    <w:link w:val="Titre2Car"/>
    <w:uiPriority w:val="9"/>
    <w:qFormat/>
    <w:rsid w:val="00DB3902"/>
    <w:pPr>
      <w:pBdr>
        <w:left w:val="single" w:sz="8" w:space="0" w:color="CCCCCC"/>
        <w:bottom w:val="single" w:sz="8" w:space="0" w:color="CCCCCC"/>
      </w:pBdr>
      <w:spacing w:before="227" w:line="240" w:lineRule="auto"/>
      <w:outlineLvl w:val="1"/>
    </w:pPr>
    <w:rPr>
      <w:rFonts w:eastAsia="Times New Roman" w:cs="Times New Roman"/>
      <w:b/>
      <w:bCs/>
      <w:caps/>
      <w:szCs w:val="36"/>
      <w:lang w:eastAsia="fr-FR"/>
    </w:rPr>
  </w:style>
  <w:style w:type="paragraph" w:styleId="Titre3">
    <w:name w:val="heading 3"/>
    <w:basedOn w:val="Normal"/>
    <w:link w:val="Titre3Car"/>
    <w:uiPriority w:val="9"/>
    <w:qFormat/>
    <w:rsid w:val="00AD74FE"/>
    <w:pPr>
      <w:spacing w:before="227" w:line="240" w:lineRule="auto"/>
      <w:ind w:left="454"/>
      <w:outlineLvl w:val="2"/>
    </w:pPr>
    <w:rPr>
      <w:rFonts w:eastAsia="Times New Roman" w:cs="Times New Roman"/>
      <w:b/>
      <w:bCs/>
      <w:szCs w:val="27"/>
      <w:lang w:eastAsia="fr-FR"/>
    </w:rPr>
  </w:style>
  <w:style w:type="paragraph" w:styleId="Titre4">
    <w:name w:val="heading 4"/>
    <w:basedOn w:val="Normal"/>
    <w:link w:val="Titre4Car"/>
    <w:uiPriority w:val="9"/>
    <w:qFormat/>
    <w:rsid w:val="00CD4777"/>
    <w:pPr>
      <w:spacing w:before="284" w:after="57" w:line="240" w:lineRule="auto"/>
      <w:ind w:left="708"/>
      <w:outlineLvl w:val="3"/>
    </w:pPr>
    <w:rPr>
      <w:rFonts w:eastAsia="Times New Roman" w:cs="Times New Roman"/>
      <w:b/>
      <w:bCs/>
      <w:szCs w:val="24"/>
      <w:lang w:eastAsia="fr-FR"/>
    </w:rPr>
  </w:style>
  <w:style w:type="paragraph" w:styleId="Titre5">
    <w:name w:val="heading 5"/>
    <w:basedOn w:val="Normal"/>
    <w:next w:val="Normal"/>
    <w:link w:val="Titre5Car"/>
    <w:uiPriority w:val="9"/>
    <w:semiHidden/>
    <w:unhideWhenUsed/>
    <w:qFormat/>
    <w:rsid w:val="00C85BB5"/>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C85BB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C85BB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C85BB5"/>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C85BB5"/>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E5E19"/>
    <w:rPr>
      <w:rFonts w:ascii="Arial" w:eastAsia="Times New Roman" w:hAnsi="Arial" w:cs="Times New Roman"/>
      <w:b/>
      <w:bCs/>
      <w:kern w:val="36"/>
      <w:sz w:val="20"/>
      <w:szCs w:val="48"/>
      <w:shd w:val="clear" w:color="auto" w:fill="CCCCCC"/>
      <w:lang w:eastAsia="fr-FR"/>
    </w:rPr>
  </w:style>
  <w:style w:type="character" w:customStyle="1" w:styleId="Titre2Car">
    <w:name w:val="Titre 2 Car"/>
    <w:basedOn w:val="Policepardfaut"/>
    <w:link w:val="Titre2"/>
    <w:uiPriority w:val="9"/>
    <w:rsid w:val="00DB3902"/>
    <w:rPr>
      <w:rFonts w:ascii="Arial" w:eastAsia="Times New Roman" w:hAnsi="Arial" w:cs="Times New Roman"/>
      <w:b/>
      <w:bCs/>
      <w:caps/>
      <w:sz w:val="20"/>
      <w:szCs w:val="36"/>
      <w:lang w:eastAsia="fr-FR"/>
    </w:rPr>
  </w:style>
  <w:style w:type="character" w:customStyle="1" w:styleId="Titre3Car">
    <w:name w:val="Titre 3 Car"/>
    <w:basedOn w:val="Policepardfaut"/>
    <w:link w:val="Titre3"/>
    <w:uiPriority w:val="9"/>
    <w:rsid w:val="00AD74FE"/>
    <w:rPr>
      <w:rFonts w:ascii="Arial" w:eastAsia="Times New Roman" w:hAnsi="Arial" w:cs="Times New Roman"/>
      <w:b/>
      <w:bCs/>
      <w:sz w:val="20"/>
      <w:szCs w:val="27"/>
      <w:lang w:eastAsia="fr-FR"/>
    </w:rPr>
  </w:style>
  <w:style w:type="character" w:customStyle="1" w:styleId="Titre4Car">
    <w:name w:val="Titre 4 Car"/>
    <w:basedOn w:val="Policepardfaut"/>
    <w:link w:val="Titre4"/>
    <w:uiPriority w:val="9"/>
    <w:rsid w:val="00CD4777"/>
    <w:rPr>
      <w:rFonts w:ascii="Arial" w:eastAsia="Times New Roman" w:hAnsi="Arial" w:cs="Times New Roman"/>
      <w:b/>
      <w:bCs/>
      <w:sz w:val="20"/>
      <w:szCs w:val="24"/>
      <w:lang w:eastAsia="fr-FR"/>
    </w:rPr>
  </w:style>
  <w:style w:type="paragraph" w:styleId="NormalWeb">
    <w:name w:val="Normal (Web)"/>
    <w:basedOn w:val="Normal"/>
    <w:uiPriority w:val="99"/>
    <w:unhideWhenUsed/>
    <w:rsid w:val="006F70AF"/>
    <w:pPr>
      <w:spacing w:before="57" w:after="0" w:line="240" w:lineRule="auto"/>
    </w:pPr>
    <w:rPr>
      <w:rFonts w:ascii="Times New Roman" w:eastAsia="Times New Roman" w:hAnsi="Times New Roman" w:cs="Times New Roman"/>
      <w:sz w:val="24"/>
      <w:szCs w:val="24"/>
      <w:lang w:eastAsia="fr-FR"/>
    </w:rPr>
  </w:style>
  <w:style w:type="paragraph" w:customStyle="1" w:styleId="western">
    <w:name w:val="western"/>
    <w:basedOn w:val="Normal"/>
    <w:rsid w:val="006F70AF"/>
    <w:pPr>
      <w:spacing w:before="57" w:after="0" w:line="240" w:lineRule="auto"/>
    </w:pPr>
    <w:rPr>
      <w:rFonts w:eastAsia="Times New Roman" w:cs="Arial"/>
      <w:szCs w:val="20"/>
      <w:lang w:eastAsia="fr-FR"/>
    </w:rPr>
  </w:style>
  <w:style w:type="paragraph" w:customStyle="1" w:styleId="western1">
    <w:name w:val="western1"/>
    <w:basedOn w:val="Normal"/>
    <w:rsid w:val="006F70AF"/>
    <w:pPr>
      <w:spacing w:before="57" w:after="0" w:line="240" w:lineRule="auto"/>
    </w:pPr>
    <w:rPr>
      <w:rFonts w:eastAsia="Times New Roman" w:cs="Arial"/>
      <w:sz w:val="16"/>
      <w:szCs w:val="16"/>
      <w:lang w:eastAsia="fr-FR"/>
    </w:rPr>
  </w:style>
  <w:style w:type="character" w:styleId="Lienhypertexte">
    <w:name w:val="Hyperlink"/>
    <w:basedOn w:val="Policepardfaut"/>
    <w:uiPriority w:val="99"/>
    <w:unhideWhenUsed/>
    <w:rsid w:val="006F70AF"/>
    <w:rPr>
      <w:color w:val="0000FF"/>
      <w:u w:val="single"/>
    </w:rPr>
  </w:style>
  <w:style w:type="paragraph" w:customStyle="1" w:styleId="Standard">
    <w:name w:val="Standard"/>
    <w:rsid w:val="00E32D6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Textedebulles">
    <w:name w:val="Balloon Text"/>
    <w:basedOn w:val="Normal"/>
    <w:link w:val="TextedebullesCar"/>
    <w:uiPriority w:val="99"/>
    <w:semiHidden/>
    <w:unhideWhenUsed/>
    <w:rsid w:val="00E32D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32D67"/>
    <w:rPr>
      <w:rFonts w:ascii="Tahoma" w:hAnsi="Tahoma" w:cs="Tahoma"/>
      <w:sz w:val="16"/>
      <w:szCs w:val="16"/>
    </w:rPr>
  </w:style>
  <w:style w:type="paragraph" w:styleId="En-ttedetabledesmatires">
    <w:name w:val="TOC Heading"/>
    <w:basedOn w:val="Titre1"/>
    <w:next w:val="Normal"/>
    <w:uiPriority w:val="39"/>
    <w:unhideWhenUsed/>
    <w:qFormat/>
    <w:rsid w:val="006E1A41"/>
    <w:pPr>
      <w:keepNext/>
      <w:keepLines/>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M1">
    <w:name w:val="toc 1"/>
    <w:basedOn w:val="Normal"/>
    <w:next w:val="Normal"/>
    <w:autoRedefine/>
    <w:uiPriority w:val="39"/>
    <w:unhideWhenUsed/>
    <w:rsid w:val="00200B86"/>
    <w:pPr>
      <w:tabs>
        <w:tab w:val="right" w:leader="dot" w:pos="9628"/>
      </w:tabs>
      <w:spacing w:after="100"/>
    </w:pPr>
    <w:rPr>
      <w:rFonts w:eastAsia="Times New Roman" w:cs="Times New Roman"/>
      <w:b/>
      <w:noProof/>
      <w:kern w:val="36"/>
      <w:lang w:eastAsia="fr-FR"/>
    </w:rPr>
  </w:style>
  <w:style w:type="paragraph" w:styleId="TM2">
    <w:name w:val="toc 2"/>
    <w:basedOn w:val="Normal"/>
    <w:next w:val="Normal"/>
    <w:autoRedefine/>
    <w:uiPriority w:val="39"/>
    <w:unhideWhenUsed/>
    <w:rsid w:val="00C26B91"/>
    <w:pPr>
      <w:tabs>
        <w:tab w:val="right" w:leader="dot" w:pos="9628"/>
      </w:tabs>
      <w:spacing w:after="100"/>
      <w:ind w:left="993" w:hanging="773"/>
    </w:pPr>
  </w:style>
  <w:style w:type="paragraph" w:styleId="TM3">
    <w:name w:val="toc 3"/>
    <w:basedOn w:val="Normal"/>
    <w:next w:val="Normal"/>
    <w:autoRedefine/>
    <w:uiPriority w:val="39"/>
    <w:unhideWhenUsed/>
    <w:rsid w:val="006E1A41"/>
    <w:pPr>
      <w:spacing w:after="100"/>
      <w:ind w:left="440"/>
    </w:pPr>
  </w:style>
  <w:style w:type="paragraph" w:styleId="En-tte">
    <w:name w:val="header"/>
    <w:basedOn w:val="Normal"/>
    <w:link w:val="En-tteCar"/>
    <w:uiPriority w:val="99"/>
    <w:unhideWhenUsed/>
    <w:rsid w:val="006E1A41"/>
    <w:pPr>
      <w:tabs>
        <w:tab w:val="center" w:pos="4536"/>
        <w:tab w:val="right" w:pos="9072"/>
      </w:tabs>
      <w:spacing w:after="0" w:line="240" w:lineRule="auto"/>
    </w:pPr>
  </w:style>
  <w:style w:type="character" w:customStyle="1" w:styleId="En-tteCar">
    <w:name w:val="En-tête Car"/>
    <w:basedOn w:val="Policepardfaut"/>
    <w:link w:val="En-tte"/>
    <w:uiPriority w:val="99"/>
    <w:rsid w:val="006E1A41"/>
  </w:style>
  <w:style w:type="paragraph" w:styleId="Pieddepage">
    <w:name w:val="footer"/>
    <w:basedOn w:val="Normal"/>
    <w:link w:val="PieddepageCar"/>
    <w:uiPriority w:val="99"/>
    <w:unhideWhenUsed/>
    <w:rsid w:val="006E1A4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E1A41"/>
  </w:style>
  <w:style w:type="paragraph" w:styleId="Paragraphedeliste">
    <w:name w:val="List Paragraph"/>
    <w:basedOn w:val="Normal"/>
    <w:link w:val="ParagraphedelisteCar"/>
    <w:uiPriority w:val="34"/>
    <w:qFormat/>
    <w:rsid w:val="00443F8E"/>
    <w:pPr>
      <w:ind w:left="720"/>
      <w:contextualSpacing/>
    </w:pPr>
  </w:style>
  <w:style w:type="table" w:styleId="Grilledutableau">
    <w:name w:val="Table Grid"/>
    <w:basedOn w:val="TableauNormal"/>
    <w:uiPriority w:val="59"/>
    <w:rsid w:val="00E04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32A98"/>
    <w:rPr>
      <w:sz w:val="16"/>
      <w:szCs w:val="16"/>
    </w:rPr>
  </w:style>
  <w:style w:type="paragraph" w:styleId="Commentaire">
    <w:name w:val="annotation text"/>
    <w:basedOn w:val="Normal"/>
    <w:link w:val="CommentaireCar"/>
    <w:uiPriority w:val="99"/>
    <w:unhideWhenUsed/>
    <w:rsid w:val="00332A98"/>
    <w:pPr>
      <w:spacing w:line="240" w:lineRule="auto"/>
    </w:pPr>
    <w:rPr>
      <w:szCs w:val="20"/>
    </w:rPr>
  </w:style>
  <w:style w:type="character" w:customStyle="1" w:styleId="CommentaireCar">
    <w:name w:val="Commentaire Car"/>
    <w:basedOn w:val="Policepardfaut"/>
    <w:link w:val="Commentaire"/>
    <w:uiPriority w:val="99"/>
    <w:rsid w:val="00332A98"/>
    <w:rPr>
      <w:sz w:val="20"/>
      <w:szCs w:val="20"/>
    </w:rPr>
  </w:style>
  <w:style w:type="paragraph" w:styleId="Objetducommentaire">
    <w:name w:val="annotation subject"/>
    <w:basedOn w:val="Commentaire"/>
    <w:next w:val="Commentaire"/>
    <w:link w:val="ObjetducommentaireCar"/>
    <w:uiPriority w:val="99"/>
    <w:semiHidden/>
    <w:unhideWhenUsed/>
    <w:rsid w:val="00332A98"/>
    <w:rPr>
      <w:b/>
      <w:bCs/>
    </w:rPr>
  </w:style>
  <w:style w:type="character" w:customStyle="1" w:styleId="ObjetducommentaireCar">
    <w:name w:val="Objet du commentaire Car"/>
    <w:basedOn w:val="CommentaireCar"/>
    <w:link w:val="Objetducommentaire"/>
    <w:uiPriority w:val="99"/>
    <w:semiHidden/>
    <w:rsid w:val="00332A98"/>
    <w:rPr>
      <w:b/>
      <w:bCs/>
      <w:sz w:val="20"/>
      <w:szCs w:val="20"/>
    </w:rPr>
  </w:style>
  <w:style w:type="character" w:styleId="Lienhypertextesuivivisit">
    <w:name w:val="FollowedHyperlink"/>
    <w:basedOn w:val="Policepardfaut"/>
    <w:uiPriority w:val="99"/>
    <w:semiHidden/>
    <w:unhideWhenUsed/>
    <w:rsid w:val="003A7ECC"/>
    <w:rPr>
      <w:color w:val="800080" w:themeColor="followedHyperlink"/>
      <w:u w:val="single"/>
    </w:rPr>
  </w:style>
  <w:style w:type="paragraph" w:customStyle="1" w:styleId="Default">
    <w:name w:val="Default"/>
    <w:rsid w:val="00214AB2"/>
    <w:pPr>
      <w:autoSpaceDE w:val="0"/>
      <w:autoSpaceDN w:val="0"/>
      <w:adjustRightInd w:val="0"/>
      <w:spacing w:after="0" w:line="240" w:lineRule="auto"/>
    </w:pPr>
    <w:rPr>
      <w:rFonts w:ascii="Arial" w:hAnsi="Arial" w:cs="Arial"/>
      <w:color w:val="000000"/>
      <w:sz w:val="24"/>
      <w:szCs w:val="24"/>
    </w:rPr>
  </w:style>
  <w:style w:type="paragraph" w:styleId="Rvision">
    <w:name w:val="Revision"/>
    <w:hidden/>
    <w:uiPriority w:val="99"/>
    <w:semiHidden/>
    <w:rsid w:val="00E7320D"/>
    <w:pPr>
      <w:spacing w:after="0" w:line="240" w:lineRule="auto"/>
    </w:pPr>
    <w:rPr>
      <w:rFonts w:ascii="Arial" w:hAnsi="Arial"/>
      <w:sz w:val="20"/>
    </w:rPr>
  </w:style>
  <w:style w:type="paragraph" w:styleId="Corpsdetexte">
    <w:name w:val="Body Text"/>
    <w:basedOn w:val="Normal"/>
    <w:link w:val="CorpsdetexteCar"/>
    <w:rsid w:val="0055669C"/>
    <w:pPr>
      <w:spacing w:before="120" w:line="240" w:lineRule="auto"/>
    </w:pPr>
    <w:rPr>
      <w:rFonts w:ascii="Arial Narrow" w:eastAsia="Times New Roman" w:hAnsi="Arial Narrow" w:cs="Times New Roman"/>
      <w:sz w:val="24"/>
      <w:szCs w:val="24"/>
      <w:lang w:eastAsia="fr-FR"/>
    </w:rPr>
  </w:style>
  <w:style w:type="character" w:customStyle="1" w:styleId="CorpsdetexteCar">
    <w:name w:val="Corps de texte Car"/>
    <w:basedOn w:val="Policepardfaut"/>
    <w:link w:val="Corpsdetexte"/>
    <w:rsid w:val="0055669C"/>
    <w:rPr>
      <w:rFonts w:ascii="Arial Narrow" w:eastAsia="Times New Roman" w:hAnsi="Arial Narrow" w:cs="Times New Roman"/>
      <w:sz w:val="24"/>
      <w:szCs w:val="24"/>
      <w:lang w:eastAsia="fr-FR"/>
    </w:rPr>
  </w:style>
  <w:style w:type="character" w:customStyle="1" w:styleId="ParagraphedelisteCar">
    <w:name w:val="Paragraphe de liste Car"/>
    <w:basedOn w:val="Policepardfaut"/>
    <w:link w:val="Paragraphedeliste"/>
    <w:uiPriority w:val="34"/>
    <w:locked/>
    <w:rsid w:val="00DC76A7"/>
    <w:rPr>
      <w:rFonts w:ascii="Arial" w:hAnsi="Arial"/>
      <w:sz w:val="20"/>
    </w:rPr>
  </w:style>
  <w:style w:type="character" w:customStyle="1" w:styleId="Titre5Car">
    <w:name w:val="Titre 5 Car"/>
    <w:basedOn w:val="Policepardfaut"/>
    <w:link w:val="Titre5"/>
    <w:uiPriority w:val="9"/>
    <w:semiHidden/>
    <w:rsid w:val="00C85BB5"/>
    <w:rPr>
      <w:rFonts w:asciiTheme="majorHAnsi" w:eastAsiaTheme="majorEastAsia" w:hAnsiTheme="majorHAnsi" w:cstheme="majorBidi"/>
      <w:color w:val="243F60" w:themeColor="accent1" w:themeShade="7F"/>
      <w:sz w:val="20"/>
    </w:rPr>
  </w:style>
  <w:style w:type="character" w:customStyle="1" w:styleId="Titre6Car">
    <w:name w:val="Titre 6 Car"/>
    <w:basedOn w:val="Policepardfaut"/>
    <w:link w:val="Titre6"/>
    <w:uiPriority w:val="9"/>
    <w:semiHidden/>
    <w:rsid w:val="00C85BB5"/>
    <w:rPr>
      <w:rFonts w:asciiTheme="majorHAnsi" w:eastAsiaTheme="majorEastAsia" w:hAnsiTheme="majorHAnsi" w:cstheme="majorBidi"/>
      <w:i/>
      <w:iCs/>
      <w:color w:val="243F60" w:themeColor="accent1" w:themeShade="7F"/>
      <w:sz w:val="20"/>
    </w:rPr>
  </w:style>
  <w:style w:type="character" w:customStyle="1" w:styleId="Titre7Car">
    <w:name w:val="Titre 7 Car"/>
    <w:basedOn w:val="Policepardfaut"/>
    <w:link w:val="Titre7"/>
    <w:uiPriority w:val="9"/>
    <w:semiHidden/>
    <w:rsid w:val="00C85BB5"/>
    <w:rPr>
      <w:rFonts w:asciiTheme="majorHAnsi" w:eastAsiaTheme="majorEastAsia" w:hAnsiTheme="majorHAnsi" w:cstheme="majorBidi"/>
      <w:i/>
      <w:iCs/>
      <w:color w:val="404040" w:themeColor="text1" w:themeTint="BF"/>
      <w:sz w:val="20"/>
    </w:rPr>
  </w:style>
  <w:style w:type="character" w:customStyle="1" w:styleId="Titre8Car">
    <w:name w:val="Titre 8 Car"/>
    <w:basedOn w:val="Policepardfaut"/>
    <w:link w:val="Titre8"/>
    <w:uiPriority w:val="9"/>
    <w:semiHidden/>
    <w:rsid w:val="00C85BB5"/>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C85BB5"/>
    <w:rPr>
      <w:rFonts w:asciiTheme="majorHAnsi" w:eastAsiaTheme="majorEastAsia" w:hAnsiTheme="majorHAnsi" w:cstheme="majorBidi"/>
      <w:i/>
      <w:iCs/>
      <w:color w:val="404040" w:themeColor="text1" w:themeTint="BF"/>
      <w:sz w:val="20"/>
      <w:szCs w:val="20"/>
    </w:rPr>
  </w:style>
  <w:style w:type="numbering" w:customStyle="1" w:styleId="Style1">
    <w:name w:val="Style1"/>
    <w:uiPriority w:val="99"/>
    <w:rsid w:val="00BA142E"/>
    <w:pPr>
      <w:numPr>
        <w:numId w:val="16"/>
      </w:numPr>
    </w:pPr>
  </w:style>
  <w:style w:type="character" w:styleId="Numrodepage">
    <w:name w:val="page number"/>
    <w:basedOn w:val="Policepardfaut"/>
    <w:semiHidden/>
    <w:unhideWhenUsed/>
    <w:rsid w:val="009834E2"/>
  </w:style>
  <w:style w:type="paragraph" w:styleId="Corpsdetexte3">
    <w:name w:val="Body Text 3"/>
    <w:basedOn w:val="Normal"/>
    <w:link w:val="Corpsdetexte3Car"/>
    <w:unhideWhenUsed/>
    <w:rsid w:val="00FA72EB"/>
    <w:pPr>
      <w:spacing w:line="240" w:lineRule="auto"/>
    </w:pPr>
    <w:rPr>
      <w:rFonts w:ascii="Verdana" w:eastAsia="Times New Roman" w:hAnsi="Verdana" w:cs="Times New Roman"/>
      <w:sz w:val="16"/>
      <w:szCs w:val="16"/>
      <w:lang w:eastAsia="fr-FR"/>
    </w:rPr>
  </w:style>
  <w:style w:type="character" w:customStyle="1" w:styleId="Corpsdetexte3Car">
    <w:name w:val="Corps de texte 3 Car"/>
    <w:basedOn w:val="Policepardfaut"/>
    <w:link w:val="Corpsdetexte3"/>
    <w:rsid w:val="00FA72EB"/>
    <w:rPr>
      <w:rFonts w:ascii="Verdana" w:eastAsia="Times New Roman" w:hAnsi="Verdana" w:cs="Times New Roman"/>
      <w:sz w:val="16"/>
      <w:szCs w:val="16"/>
      <w:lang w:eastAsia="fr-FR"/>
    </w:rPr>
  </w:style>
  <w:style w:type="paragraph" w:customStyle="1" w:styleId="Instructioncandidat">
    <w:name w:val="Instruction candidat"/>
    <w:basedOn w:val="Normal"/>
    <w:rsid w:val="00FA72EB"/>
    <w:pPr>
      <w:spacing w:before="60" w:after="0" w:line="240" w:lineRule="auto"/>
    </w:pPr>
    <w:rPr>
      <w:rFonts w:ascii="Arial Narrow" w:eastAsia="Times New Roman" w:hAnsi="Arial Narrow" w:cs="Times New Roman"/>
      <w:i/>
      <w:iCs/>
      <w:sz w:val="24"/>
      <w:szCs w:val="24"/>
      <w:lang w:eastAsia="fr-FR"/>
    </w:rPr>
  </w:style>
  <w:style w:type="character" w:customStyle="1" w:styleId="RetraitnormalCar2">
    <w:name w:val="Retrait normal Car2"/>
    <w:aliases w:val="Normal List Car2,Retrait normal Car Car2,Retrait normal Car1 Car Car,Normal List Car Car Car,Retrait normal Car Car Car Car,Normal List Car1 Car,Retrait normal Car Car1 Car,Retrait normal Car1 Car1,Normal List Car Car1,R... Car"/>
    <w:link w:val="Retraitnormal"/>
    <w:semiHidden/>
    <w:locked/>
    <w:rsid w:val="00FA72EB"/>
    <w:rPr>
      <w:rFonts w:ascii="Calibri" w:hAnsi="Calibri" w:cs="Calibri"/>
      <w:sz w:val="24"/>
    </w:rPr>
  </w:style>
  <w:style w:type="paragraph" w:styleId="Retraitnormal">
    <w:name w:val="Normal Indent"/>
    <w:aliases w:val="Normal List,Retrait normal Car,Retrait normal Car1 Car,Normal List Car Car,Retrait normal Car Car Car,Normal List Car1,Retrait normal Car Car1,Retrait normal Car1,Normal List Car,Retrait normal Car Car,Retrait normal Car1 Car Car Car,R..."/>
    <w:basedOn w:val="Normal"/>
    <w:link w:val="RetraitnormalCar2"/>
    <w:semiHidden/>
    <w:unhideWhenUsed/>
    <w:rsid w:val="00FA72EB"/>
    <w:pPr>
      <w:spacing w:after="0" w:line="240" w:lineRule="auto"/>
      <w:ind w:left="567"/>
      <w:jc w:val="left"/>
    </w:pPr>
    <w:rPr>
      <w:rFonts w:ascii="Calibri" w:hAnsi="Calibri" w:cs="Calibri"/>
      <w:sz w:val="24"/>
    </w:rPr>
  </w:style>
  <w:style w:type="character" w:customStyle="1" w:styleId="texte1Car">
    <w:name w:val="texte 1 Car"/>
    <w:link w:val="texte1"/>
    <w:locked/>
    <w:rsid w:val="003D42F9"/>
    <w:rPr>
      <w:rFonts w:ascii="Calibri" w:hAnsi="Calibri"/>
      <w:sz w:val="24"/>
      <w:lang w:val="x-none" w:eastAsia="x-none"/>
    </w:rPr>
  </w:style>
  <w:style w:type="paragraph" w:customStyle="1" w:styleId="texte1">
    <w:name w:val="texte 1"/>
    <w:basedOn w:val="Normal"/>
    <w:link w:val="texte1Car"/>
    <w:rsid w:val="003D42F9"/>
    <w:pPr>
      <w:spacing w:after="100" w:line="240" w:lineRule="auto"/>
    </w:pPr>
    <w:rPr>
      <w:rFonts w:ascii="Calibri" w:hAnsi="Calibri"/>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0855">
      <w:bodyDiv w:val="1"/>
      <w:marLeft w:val="0"/>
      <w:marRight w:val="0"/>
      <w:marTop w:val="0"/>
      <w:marBottom w:val="0"/>
      <w:divBdr>
        <w:top w:val="none" w:sz="0" w:space="0" w:color="auto"/>
        <w:left w:val="none" w:sz="0" w:space="0" w:color="auto"/>
        <w:bottom w:val="none" w:sz="0" w:space="0" w:color="auto"/>
        <w:right w:val="none" w:sz="0" w:space="0" w:color="auto"/>
      </w:divBdr>
    </w:div>
    <w:div w:id="54087143">
      <w:bodyDiv w:val="1"/>
      <w:marLeft w:val="0"/>
      <w:marRight w:val="0"/>
      <w:marTop w:val="0"/>
      <w:marBottom w:val="0"/>
      <w:divBdr>
        <w:top w:val="none" w:sz="0" w:space="0" w:color="auto"/>
        <w:left w:val="none" w:sz="0" w:space="0" w:color="auto"/>
        <w:bottom w:val="none" w:sz="0" w:space="0" w:color="auto"/>
        <w:right w:val="none" w:sz="0" w:space="0" w:color="auto"/>
      </w:divBdr>
    </w:div>
    <w:div w:id="84151223">
      <w:bodyDiv w:val="1"/>
      <w:marLeft w:val="0"/>
      <w:marRight w:val="0"/>
      <w:marTop w:val="0"/>
      <w:marBottom w:val="0"/>
      <w:divBdr>
        <w:top w:val="none" w:sz="0" w:space="0" w:color="auto"/>
        <w:left w:val="none" w:sz="0" w:space="0" w:color="auto"/>
        <w:bottom w:val="none" w:sz="0" w:space="0" w:color="auto"/>
        <w:right w:val="none" w:sz="0" w:space="0" w:color="auto"/>
      </w:divBdr>
    </w:div>
    <w:div w:id="86704753">
      <w:bodyDiv w:val="1"/>
      <w:marLeft w:val="0"/>
      <w:marRight w:val="0"/>
      <w:marTop w:val="0"/>
      <w:marBottom w:val="0"/>
      <w:divBdr>
        <w:top w:val="none" w:sz="0" w:space="0" w:color="auto"/>
        <w:left w:val="none" w:sz="0" w:space="0" w:color="auto"/>
        <w:bottom w:val="none" w:sz="0" w:space="0" w:color="auto"/>
        <w:right w:val="none" w:sz="0" w:space="0" w:color="auto"/>
      </w:divBdr>
    </w:div>
    <w:div w:id="159929260">
      <w:bodyDiv w:val="1"/>
      <w:marLeft w:val="0"/>
      <w:marRight w:val="0"/>
      <w:marTop w:val="0"/>
      <w:marBottom w:val="0"/>
      <w:divBdr>
        <w:top w:val="none" w:sz="0" w:space="0" w:color="auto"/>
        <w:left w:val="none" w:sz="0" w:space="0" w:color="auto"/>
        <w:bottom w:val="none" w:sz="0" w:space="0" w:color="auto"/>
        <w:right w:val="none" w:sz="0" w:space="0" w:color="auto"/>
      </w:divBdr>
    </w:div>
    <w:div w:id="251209684">
      <w:bodyDiv w:val="1"/>
      <w:marLeft w:val="0"/>
      <w:marRight w:val="0"/>
      <w:marTop w:val="0"/>
      <w:marBottom w:val="0"/>
      <w:divBdr>
        <w:top w:val="none" w:sz="0" w:space="0" w:color="auto"/>
        <w:left w:val="none" w:sz="0" w:space="0" w:color="auto"/>
        <w:bottom w:val="none" w:sz="0" w:space="0" w:color="auto"/>
        <w:right w:val="none" w:sz="0" w:space="0" w:color="auto"/>
      </w:divBdr>
    </w:div>
    <w:div w:id="333606717">
      <w:bodyDiv w:val="1"/>
      <w:marLeft w:val="0"/>
      <w:marRight w:val="0"/>
      <w:marTop w:val="0"/>
      <w:marBottom w:val="0"/>
      <w:divBdr>
        <w:top w:val="none" w:sz="0" w:space="0" w:color="auto"/>
        <w:left w:val="none" w:sz="0" w:space="0" w:color="auto"/>
        <w:bottom w:val="none" w:sz="0" w:space="0" w:color="auto"/>
        <w:right w:val="none" w:sz="0" w:space="0" w:color="auto"/>
      </w:divBdr>
    </w:div>
    <w:div w:id="395665182">
      <w:bodyDiv w:val="1"/>
      <w:marLeft w:val="0"/>
      <w:marRight w:val="0"/>
      <w:marTop w:val="0"/>
      <w:marBottom w:val="0"/>
      <w:divBdr>
        <w:top w:val="none" w:sz="0" w:space="0" w:color="auto"/>
        <w:left w:val="none" w:sz="0" w:space="0" w:color="auto"/>
        <w:bottom w:val="none" w:sz="0" w:space="0" w:color="auto"/>
        <w:right w:val="none" w:sz="0" w:space="0" w:color="auto"/>
      </w:divBdr>
    </w:div>
    <w:div w:id="429131451">
      <w:bodyDiv w:val="1"/>
      <w:marLeft w:val="0"/>
      <w:marRight w:val="0"/>
      <w:marTop w:val="0"/>
      <w:marBottom w:val="0"/>
      <w:divBdr>
        <w:top w:val="none" w:sz="0" w:space="0" w:color="auto"/>
        <w:left w:val="none" w:sz="0" w:space="0" w:color="auto"/>
        <w:bottom w:val="none" w:sz="0" w:space="0" w:color="auto"/>
        <w:right w:val="none" w:sz="0" w:space="0" w:color="auto"/>
      </w:divBdr>
    </w:div>
    <w:div w:id="438335845">
      <w:bodyDiv w:val="1"/>
      <w:marLeft w:val="0"/>
      <w:marRight w:val="0"/>
      <w:marTop w:val="0"/>
      <w:marBottom w:val="0"/>
      <w:divBdr>
        <w:top w:val="none" w:sz="0" w:space="0" w:color="auto"/>
        <w:left w:val="none" w:sz="0" w:space="0" w:color="auto"/>
        <w:bottom w:val="none" w:sz="0" w:space="0" w:color="auto"/>
        <w:right w:val="none" w:sz="0" w:space="0" w:color="auto"/>
      </w:divBdr>
    </w:div>
    <w:div w:id="512771123">
      <w:bodyDiv w:val="1"/>
      <w:marLeft w:val="0"/>
      <w:marRight w:val="0"/>
      <w:marTop w:val="0"/>
      <w:marBottom w:val="0"/>
      <w:divBdr>
        <w:top w:val="none" w:sz="0" w:space="0" w:color="auto"/>
        <w:left w:val="none" w:sz="0" w:space="0" w:color="auto"/>
        <w:bottom w:val="none" w:sz="0" w:space="0" w:color="auto"/>
        <w:right w:val="none" w:sz="0" w:space="0" w:color="auto"/>
      </w:divBdr>
    </w:div>
    <w:div w:id="515312996">
      <w:bodyDiv w:val="1"/>
      <w:marLeft w:val="0"/>
      <w:marRight w:val="0"/>
      <w:marTop w:val="0"/>
      <w:marBottom w:val="0"/>
      <w:divBdr>
        <w:top w:val="none" w:sz="0" w:space="0" w:color="auto"/>
        <w:left w:val="none" w:sz="0" w:space="0" w:color="auto"/>
        <w:bottom w:val="none" w:sz="0" w:space="0" w:color="auto"/>
        <w:right w:val="none" w:sz="0" w:space="0" w:color="auto"/>
      </w:divBdr>
    </w:div>
    <w:div w:id="577177964">
      <w:bodyDiv w:val="1"/>
      <w:marLeft w:val="0"/>
      <w:marRight w:val="0"/>
      <w:marTop w:val="0"/>
      <w:marBottom w:val="0"/>
      <w:divBdr>
        <w:top w:val="none" w:sz="0" w:space="0" w:color="auto"/>
        <w:left w:val="none" w:sz="0" w:space="0" w:color="auto"/>
        <w:bottom w:val="none" w:sz="0" w:space="0" w:color="auto"/>
        <w:right w:val="none" w:sz="0" w:space="0" w:color="auto"/>
      </w:divBdr>
    </w:div>
    <w:div w:id="663895733">
      <w:bodyDiv w:val="1"/>
      <w:marLeft w:val="0"/>
      <w:marRight w:val="0"/>
      <w:marTop w:val="0"/>
      <w:marBottom w:val="0"/>
      <w:divBdr>
        <w:top w:val="none" w:sz="0" w:space="0" w:color="auto"/>
        <w:left w:val="none" w:sz="0" w:space="0" w:color="auto"/>
        <w:bottom w:val="none" w:sz="0" w:space="0" w:color="auto"/>
        <w:right w:val="none" w:sz="0" w:space="0" w:color="auto"/>
      </w:divBdr>
    </w:div>
    <w:div w:id="739132152">
      <w:bodyDiv w:val="1"/>
      <w:marLeft w:val="0"/>
      <w:marRight w:val="0"/>
      <w:marTop w:val="0"/>
      <w:marBottom w:val="0"/>
      <w:divBdr>
        <w:top w:val="none" w:sz="0" w:space="0" w:color="auto"/>
        <w:left w:val="none" w:sz="0" w:space="0" w:color="auto"/>
        <w:bottom w:val="none" w:sz="0" w:space="0" w:color="auto"/>
        <w:right w:val="none" w:sz="0" w:space="0" w:color="auto"/>
      </w:divBdr>
    </w:div>
    <w:div w:id="881788065">
      <w:bodyDiv w:val="1"/>
      <w:marLeft w:val="0"/>
      <w:marRight w:val="0"/>
      <w:marTop w:val="0"/>
      <w:marBottom w:val="0"/>
      <w:divBdr>
        <w:top w:val="none" w:sz="0" w:space="0" w:color="auto"/>
        <w:left w:val="none" w:sz="0" w:space="0" w:color="auto"/>
        <w:bottom w:val="none" w:sz="0" w:space="0" w:color="auto"/>
        <w:right w:val="none" w:sz="0" w:space="0" w:color="auto"/>
      </w:divBdr>
    </w:div>
    <w:div w:id="913853745">
      <w:bodyDiv w:val="1"/>
      <w:marLeft w:val="0"/>
      <w:marRight w:val="0"/>
      <w:marTop w:val="0"/>
      <w:marBottom w:val="0"/>
      <w:divBdr>
        <w:top w:val="none" w:sz="0" w:space="0" w:color="auto"/>
        <w:left w:val="none" w:sz="0" w:space="0" w:color="auto"/>
        <w:bottom w:val="none" w:sz="0" w:space="0" w:color="auto"/>
        <w:right w:val="none" w:sz="0" w:space="0" w:color="auto"/>
      </w:divBdr>
    </w:div>
    <w:div w:id="938564338">
      <w:bodyDiv w:val="1"/>
      <w:marLeft w:val="0"/>
      <w:marRight w:val="0"/>
      <w:marTop w:val="0"/>
      <w:marBottom w:val="0"/>
      <w:divBdr>
        <w:top w:val="none" w:sz="0" w:space="0" w:color="auto"/>
        <w:left w:val="none" w:sz="0" w:space="0" w:color="auto"/>
        <w:bottom w:val="none" w:sz="0" w:space="0" w:color="auto"/>
        <w:right w:val="none" w:sz="0" w:space="0" w:color="auto"/>
      </w:divBdr>
    </w:div>
    <w:div w:id="976567883">
      <w:bodyDiv w:val="1"/>
      <w:marLeft w:val="0"/>
      <w:marRight w:val="0"/>
      <w:marTop w:val="0"/>
      <w:marBottom w:val="0"/>
      <w:divBdr>
        <w:top w:val="none" w:sz="0" w:space="0" w:color="auto"/>
        <w:left w:val="none" w:sz="0" w:space="0" w:color="auto"/>
        <w:bottom w:val="none" w:sz="0" w:space="0" w:color="auto"/>
        <w:right w:val="none" w:sz="0" w:space="0" w:color="auto"/>
      </w:divBdr>
    </w:div>
    <w:div w:id="1004896069">
      <w:bodyDiv w:val="1"/>
      <w:marLeft w:val="0"/>
      <w:marRight w:val="0"/>
      <w:marTop w:val="0"/>
      <w:marBottom w:val="0"/>
      <w:divBdr>
        <w:top w:val="none" w:sz="0" w:space="0" w:color="auto"/>
        <w:left w:val="none" w:sz="0" w:space="0" w:color="auto"/>
        <w:bottom w:val="none" w:sz="0" w:space="0" w:color="auto"/>
        <w:right w:val="none" w:sz="0" w:space="0" w:color="auto"/>
      </w:divBdr>
    </w:div>
    <w:div w:id="1024357900">
      <w:bodyDiv w:val="1"/>
      <w:marLeft w:val="0"/>
      <w:marRight w:val="0"/>
      <w:marTop w:val="0"/>
      <w:marBottom w:val="0"/>
      <w:divBdr>
        <w:top w:val="none" w:sz="0" w:space="0" w:color="auto"/>
        <w:left w:val="none" w:sz="0" w:space="0" w:color="auto"/>
        <w:bottom w:val="none" w:sz="0" w:space="0" w:color="auto"/>
        <w:right w:val="none" w:sz="0" w:space="0" w:color="auto"/>
      </w:divBdr>
    </w:div>
    <w:div w:id="1030108515">
      <w:bodyDiv w:val="1"/>
      <w:marLeft w:val="0"/>
      <w:marRight w:val="0"/>
      <w:marTop w:val="0"/>
      <w:marBottom w:val="0"/>
      <w:divBdr>
        <w:top w:val="none" w:sz="0" w:space="0" w:color="auto"/>
        <w:left w:val="none" w:sz="0" w:space="0" w:color="auto"/>
        <w:bottom w:val="none" w:sz="0" w:space="0" w:color="auto"/>
        <w:right w:val="none" w:sz="0" w:space="0" w:color="auto"/>
      </w:divBdr>
    </w:div>
    <w:div w:id="1108426829">
      <w:bodyDiv w:val="1"/>
      <w:marLeft w:val="0"/>
      <w:marRight w:val="0"/>
      <w:marTop w:val="0"/>
      <w:marBottom w:val="0"/>
      <w:divBdr>
        <w:top w:val="none" w:sz="0" w:space="0" w:color="auto"/>
        <w:left w:val="none" w:sz="0" w:space="0" w:color="auto"/>
        <w:bottom w:val="none" w:sz="0" w:space="0" w:color="auto"/>
        <w:right w:val="none" w:sz="0" w:space="0" w:color="auto"/>
      </w:divBdr>
    </w:div>
    <w:div w:id="1138954934">
      <w:bodyDiv w:val="1"/>
      <w:marLeft w:val="0"/>
      <w:marRight w:val="0"/>
      <w:marTop w:val="0"/>
      <w:marBottom w:val="0"/>
      <w:divBdr>
        <w:top w:val="none" w:sz="0" w:space="0" w:color="auto"/>
        <w:left w:val="none" w:sz="0" w:space="0" w:color="auto"/>
        <w:bottom w:val="none" w:sz="0" w:space="0" w:color="auto"/>
        <w:right w:val="none" w:sz="0" w:space="0" w:color="auto"/>
      </w:divBdr>
    </w:div>
    <w:div w:id="1152406280">
      <w:bodyDiv w:val="1"/>
      <w:marLeft w:val="0"/>
      <w:marRight w:val="0"/>
      <w:marTop w:val="0"/>
      <w:marBottom w:val="0"/>
      <w:divBdr>
        <w:top w:val="none" w:sz="0" w:space="0" w:color="auto"/>
        <w:left w:val="none" w:sz="0" w:space="0" w:color="auto"/>
        <w:bottom w:val="none" w:sz="0" w:space="0" w:color="auto"/>
        <w:right w:val="none" w:sz="0" w:space="0" w:color="auto"/>
      </w:divBdr>
    </w:div>
    <w:div w:id="1190922037">
      <w:bodyDiv w:val="1"/>
      <w:marLeft w:val="0"/>
      <w:marRight w:val="0"/>
      <w:marTop w:val="0"/>
      <w:marBottom w:val="0"/>
      <w:divBdr>
        <w:top w:val="none" w:sz="0" w:space="0" w:color="auto"/>
        <w:left w:val="none" w:sz="0" w:space="0" w:color="auto"/>
        <w:bottom w:val="none" w:sz="0" w:space="0" w:color="auto"/>
        <w:right w:val="none" w:sz="0" w:space="0" w:color="auto"/>
      </w:divBdr>
    </w:div>
    <w:div w:id="1195072313">
      <w:bodyDiv w:val="1"/>
      <w:marLeft w:val="0"/>
      <w:marRight w:val="0"/>
      <w:marTop w:val="0"/>
      <w:marBottom w:val="0"/>
      <w:divBdr>
        <w:top w:val="none" w:sz="0" w:space="0" w:color="auto"/>
        <w:left w:val="none" w:sz="0" w:space="0" w:color="auto"/>
        <w:bottom w:val="none" w:sz="0" w:space="0" w:color="auto"/>
        <w:right w:val="none" w:sz="0" w:space="0" w:color="auto"/>
      </w:divBdr>
    </w:div>
    <w:div w:id="1208952455">
      <w:bodyDiv w:val="1"/>
      <w:marLeft w:val="0"/>
      <w:marRight w:val="0"/>
      <w:marTop w:val="0"/>
      <w:marBottom w:val="0"/>
      <w:divBdr>
        <w:top w:val="none" w:sz="0" w:space="0" w:color="auto"/>
        <w:left w:val="none" w:sz="0" w:space="0" w:color="auto"/>
        <w:bottom w:val="none" w:sz="0" w:space="0" w:color="auto"/>
        <w:right w:val="none" w:sz="0" w:space="0" w:color="auto"/>
      </w:divBdr>
    </w:div>
    <w:div w:id="1235897288">
      <w:bodyDiv w:val="1"/>
      <w:marLeft w:val="0"/>
      <w:marRight w:val="0"/>
      <w:marTop w:val="0"/>
      <w:marBottom w:val="0"/>
      <w:divBdr>
        <w:top w:val="none" w:sz="0" w:space="0" w:color="auto"/>
        <w:left w:val="none" w:sz="0" w:space="0" w:color="auto"/>
        <w:bottom w:val="none" w:sz="0" w:space="0" w:color="auto"/>
        <w:right w:val="none" w:sz="0" w:space="0" w:color="auto"/>
      </w:divBdr>
    </w:div>
    <w:div w:id="1312711449">
      <w:bodyDiv w:val="1"/>
      <w:marLeft w:val="0"/>
      <w:marRight w:val="0"/>
      <w:marTop w:val="0"/>
      <w:marBottom w:val="0"/>
      <w:divBdr>
        <w:top w:val="none" w:sz="0" w:space="0" w:color="auto"/>
        <w:left w:val="none" w:sz="0" w:space="0" w:color="auto"/>
        <w:bottom w:val="none" w:sz="0" w:space="0" w:color="auto"/>
        <w:right w:val="none" w:sz="0" w:space="0" w:color="auto"/>
      </w:divBdr>
    </w:div>
    <w:div w:id="1322732663">
      <w:bodyDiv w:val="1"/>
      <w:marLeft w:val="0"/>
      <w:marRight w:val="0"/>
      <w:marTop w:val="0"/>
      <w:marBottom w:val="0"/>
      <w:divBdr>
        <w:top w:val="none" w:sz="0" w:space="0" w:color="auto"/>
        <w:left w:val="none" w:sz="0" w:space="0" w:color="auto"/>
        <w:bottom w:val="none" w:sz="0" w:space="0" w:color="auto"/>
        <w:right w:val="none" w:sz="0" w:space="0" w:color="auto"/>
      </w:divBdr>
    </w:div>
    <w:div w:id="1342925125">
      <w:bodyDiv w:val="1"/>
      <w:marLeft w:val="0"/>
      <w:marRight w:val="0"/>
      <w:marTop w:val="0"/>
      <w:marBottom w:val="0"/>
      <w:divBdr>
        <w:top w:val="none" w:sz="0" w:space="0" w:color="auto"/>
        <w:left w:val="none" w:sz="0" w:space="0" w:color="auto"/>
        <w:bottom w:val="none" w:sz="0" w:space="0" w:color="auto"/>
        <w:right w:val="none" w:sz="0" w:space="0" w:color="auto"/>
      </w:divBdr>
    </w:div>
    <w:div w:id="1354843485">
      <w:bodyDiv w:val="1"/>
      <w:marLeft w:val="0"/>
      <w:marRight w:val="0"/>
      <w:marTop w:val="0"/>
      <w:marBottom w:val="0"/>
      <w:divBdr>
        <w:top w:val="none" w:sz="0" w:space="0" w:color="auto"/>
        <w:left w:val="none" w:sz="0" w:space="0" w:color="auto"/>
        <w:bottom w:val="none" w:sz="0" w:space="0" w:color="auto"/>
        <w:right w:val="none" w:sz="0" w:space="0" w:color="auto"/>
      </w:divBdr>
    </w:div>
    <w:div w:id="1363745397">
      <w:bodyDiv w:val="1"/>
      <w:marLeft w:val="0"/>
      <w:marRight w:val="0"/>
      <w:marTop w:val="0"/>
      <w:marBottom w:val="0"/>
      <w:divBdr>
        <w:top w:val="none" w:sz="0" w:space="0" w:color="auto"/>
        <w:left w:val="none" w:sz="0" w:space="0" w:color="auto"/>
        <w:bottom w:val="none" w:sz="0" w:space="0" w:color="auto"/>
        <w:right w:val="none" w:sz="0" w:space="0" w:color="auto"/>
      </w:divBdr>
    </w:div>
    <w:div w:id="1392197630">
      <w:bodyDiv w:val="1"/>
      <w:marLeft w:val="0"/>
      <w:marRight w:val="0"/>
      <w:marTop w:val="0"/>
      <w:marBottom w:val="0"/>
      <w:divBdr>
        <w:top w:val="none" w:sz="0" w:space="0" w:color="auto"/>
        <w:left w:val="none" w:sz="0" w:space="0" w:color="auto"/>
        <w:bottom w:val="none" w:sz="0" w:space="0" w:color="auto"/>
        <w:right w:val="none" w:sz="0" w:space="0" w:color="auto"/>
      </w:divBdr>
    </w:div>
    <w:div w:id="1409960184">
      <w:bodyDiv w:val="1"/>
      <w:marLeft w:val="0"/>
      <w:marRight w:val="0"/>
      <w:marTop w:val="0"/>
      <w:marBottom w:val="0"/>
      <w:divBdr>
        <w:top w:val="none" w:sz="0" w:space="0" w:color="auto"/>
        <w:left w:val="none" w:sz="0" w:space="0" w:color="auto"/>
        <w:bottom w:val="none" w:sz="0" w:space="0" w:color="auto"/>
        <w:right w:val="none" w:sz="0" w:space="0" w:color="auto"/>
      </w:divBdr>
    </w:div>
    <w:div w:id="1427577739">
      <w:bodyDiv w:val="1"/>
      <w:marLeft w:val="0"/>
      <w:marRight w:val="0"/>
      <w:marTop w:val="0"/>
      <w:marBottom w:val="0"/>
      <w:divBdr>
        <w:top w:val="none" w:sz="0" w:space="0" w:color="auto"/>
        <w:left w:val="none" w:sz="0" w:space="0" w:color="auto"/>
        <w:bottom w:val="none" w:sz="0" w:space="0" w:color="auto"/>
        <w:right w:val="none" w:sz="0" w:space="0" w:color="auto"/>
      </w:divBdr>
    </w:div>
    <w:div w:id="1501584346">
      <w:bodyDiv w:val="1"/>
      <w:marLeft w:val="0"/>
      <w:marRight w:val="0"/>
      <w:marTop w:val="0"/>
      <w:marBottom w:val="0"/>
      <w:divBdr>
        <w:top w:val="none" w:sz="0" w:space="0" w:color="auto"/>
        <w:left w:val="none" w:sz="0" w:space="0" w:color="auto"/>
        <w:bottom w:val="none" w:sz="0" w:space="0" w:color="auto"/>
        <w:right w:val="none" w:sz="0" w:space="0" w:color="auto"/>
      </w:divBdr>
    </w:div>
    <w:div w:id="1510018667">
      <w:bodyDiv w:val="1"/>
      <w:marLeft w:val="0"/>
      <w:marRight w:val="0"/>
      <w:marTop w:val="0"/>
      <w:marBottom w:val="0"/>
      <w:divBdr>
        <w:top w:val="none" w:sz="0" w:space="0" w:color="auto"/>
        <w:left w:val="none" w:sz="0" w:space="0" w:color="auto"/>
        <w:bottom w:val="none" w:sz="0" w:space="0" w:color="auto"/>
        <w:right w:val="none" w:sz="0" w:space="0" w:color="auto"/>
      </w:divBdr>
    </w:div>
    <w:div w:id="1528834238">
      <w:bodyDiv w:val="1"/>
      <w:marLeft w:val="0"/>
      <w:marRight w:val="0"/>
      <w:marTop w:val="0"/>
      <w:marBottom w:val="0"/>
      <w:divBdr>
        <w:top w:val="none" w:sz="0" w:space="0" w:color="auto"/>
        <w:left w:val="none" w:sz="0" w:space="0" w:color="auto"/>
        <w:bottom w:val="none" w:sz="0" w:space="0" w:color="auto"/>
        <w:right w:val="none" w:sz="0" w:space="0" w:color="auto"/>
      </w:divBdr>
    </w:div>
    <w:div w:id="1548293487">
      <w:bodyDiv w:val="1"/>
      <w:marLeft w:val="0"/>
      <w:marRight w:val="0"/>
      <w:marTop w:val="0"/>
      <w:marBottom w:val="0"/>
      <w:divBdr>
        <w:top w:val="none" w:sz="0" w:space="0" w:color="auto"/>
        <w:left w:val="none" w:sz="0" w:space="0" w:color="auto"/>
        <w:bottom w:val="none" w:sz="0" w:space="0" w:color="auto"/>
        <w:right w:val="none" w:sz="0" w:space="0" w:color="auto"/>
      </w:divBdr>
    </w:div>
    <w:div w:id="1606844397">
      <w:bodyDiv w:val="1"/>
      <w:marLeft w:val="0"/>
      <w:marRight w:val="0"/>
      <w:marTop w:val="0"/>
      <w:marBottom w:val="0"/>
      <w:divBdr>
        <w:top w:val="none" w:sz="0" w:space="0" w:color="auto"/>
        <w:left w:val="none" w:sz="0" w:space="0" w:color="auto"/>
        <w:bottom w:val="none" w:sz="0" w:space="0" w:color="auto"/>
        <w:right w:val="none" w:sz="0" w:space="0" w:color="auto"/>
      </w:divBdr>
    </w:div>
    <w:div w:id="1655792202">
      <w:bodyDiv w:val="1"/>
      <w:marLeft w:val="0"/>
      <w:marRight w:val="0"/>
      <w:marTop w:val="0"/>
      <w:marBottom w:val="0"/>
      <w:divBdr>
        <w:top w:val="none" w:sz="0" w:space="0" w:color="auto"/>
        <w:left w:val="none" w:sz="0" w:space="0" w:color="auto"/>
        <w:bottom w:val="none" w:sz="0" w:space="0" w:color="auto"/>
        <w:right w:val="none" w:sz="0" w:space="0" w:color="auto"/>
      </w:divBdr>
      <w:divsChild>
        <w:div w:id="1557937376">
          <w:marLeft w:val="0"/>
          <w:marRight w:val="0"/>
          <w:marTop w:val="0"/>
          <w:marBottom w:val="0"/>
          <w:divBdr>
            <w:top w:val="none" w:sz="0" w:space="0" w:color="auto"/>
            <w:left w:val="none" w:sz="0" w:space="0" w:color="auto"/>
            <w:bottom w:val="none" w:sz="0" w:space="0" w:color="auto"/>
            <w:right w:val="none" w:sz="0" w:space="0" w:color="auto"/>
          </w:divBdr>
          <w:divsChild>
            <w:div w:id="55739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49702">
      <w:bodyDiv w:val="1"/>
      <w:marLeft w:val="0"/>
      <w:marRight w:val="0"/>
      <w:marTop w:val="0"/>
      <w:marBottom w:val="0"/>
      <w:divBdr>
        <w:top w:val="none" w:sz="0" w:space="0" w:color="auto"/>
        <w:left w:val="none" w:sz="0" w:space="0" w:color="auto"/>
        <w:bottom w:val="none" w:sz="0" w:space="0" w:color="auto"/>
        <w:right w:val="none" w:sz="0" w:space="0" w:color="auto"/>
      </w:divBdr>
    </w:div>
    <w:div w:id="1718162666">
      <w:bodyDiv w:val="1"/>
      <w:marLeft w:val="0"/>
      <w:marRight w:val="0"/>
      <w:marTop w:val="0"/>
      <w:marBottom w:val="0"/>
      <w:divBdr>
        <w:top w:val="none" w:sz="0" w:space="0" w:color="auto"/>
        <w:left w:val="none" w:sz="0" w:space="0" w:color="auto"/>
        <w:bottom w:val="none" w:sz="0" w:space="0" w:color="auto"/>
        <w:right w:val="none" w:sz="0" w:space="0" w:color="auto"/>
      </w:divBdr>
    </w:div>
    <w:div w:id="1728525797">
      <w:bodyDiv w:val="1"/>
      <w:marLeft w:val="0"/>
      <w:marRight w:val="0"/>
      <w:marTop w:val="0"/>
      <w:marBottom w:val="0"/>
      <w:divBdr>
        <w:top w:val="none" w:sz="0" w:space="0" w:color="auto"/>
        <w:left w:val="none" w:sz="0" w:space="0" w:color="auto"/>
        <w:bottom w:val="none" w:sz="0" w:space="0" w:color="auto"/>
        <w:right w:val="none" w:sz="0" w:space="0" w:color="auto"/>
      </w:divBdr>
    </w:div>
    <w:div w:id="1756055235">
      <w:bodyDiv w:val="1"/>
      <w:marLeft w:val="0"/>
      <w:marRight w:val="0"/>
      <w:marTop w:val="0"/>
      <w:marBottom w:val="0"/>
      <w:divBdr>
        <w:top w:val="none" w:sz="0" w:space="0" w:color="auto"/>
        <w:left w:val="none" w:sz="0" w:space="0" w:color="auto"/>
        <w:bottom w:val="none" w:sz="0" w:space="0" w:color="auto"/>
        <w:right w:val="none" w:sz="0" w:space="0" w:color="auto"/>
      </w:divBdr>
    </w:div>
    <w:div w:id="1777486106">
      <w:bodyDiv w:val="1"/>
      <w:marLeft w:val="0"/>
      <w:marRight w:val="0"/>
      <w:marTop w:val="0"/>
      <w:marBottom w:val="0"/>
      <w:divBdr>
        <w:top w:val="none" w:sz="0" w:space="0" w:color="auto"/>
        <w:left w:val="none" w:sz="0" w:space="0" w:color="auto"/>
        <w:bottom w:val="none" w:sz="0" w:space="0" w:color="auto"/>
        <w:right w:val="none" w:sz="0" w:space="0" w:color="auto"/>
      </w:divBdr>
    </w:div>
    <w:div w:id="1807550280">
      <w:bodyDiv w:val="1"/>
      <w:marLeft w:val="0"/>
      <w:marRight w:val="0"/>
      <w:marTop w:val="0"/>
      <w:marBottom w:val="0"/>
      <w:divBdr>
        <w:top w:val="none" w:sz="0" w:space="0" w:color="auto"/>
        <w:left w:val="none" w:sz="0" w:space="0" w:color="auto"/>
        <w:bottom w:val="none" w:sz="0" w:space="0" w:color="auto"/>
        <w:right w:val="none" w:sz="0" w:space="0" w:color="auto"/>
      </w:divBdr>
    </w:div>
    <w:div w:id="1934166392">
      <w:bodyDiv w:val="1"/>
      <w:marLeft w:val="0"/>
      <w:marRight w:val="0"/>
      <w:marTop w:val="0"/>
      <w:marBottom w:val="0"/>
      <w:divBdr>
        <w:top w:val="none" w:sz="0" w:space="0" w:color="auto"/>
        <w:left w:val="none" w:sz="0" w:space="0" w:color="auto"/>
        <w:bottom w:val="none" w:sz="0" w:space="0" w:color="auto"/>
        <w:right w:val="none" w:sz="0" w:space="0" w:color="auto"/>
      </w:divBdr>
    </w:div>
    <w:div w:id="1955748024">
      <w:bodyDiv w:val="1"/>
      <w:marLeft w:val="0"/>
      <w:marRight w:val="0"/>
      <w:marTop w:val="0"/>
      <w:marBottom w:val="0"/>
      <w:divBdr>
        <w:top w:val="none" w:sz="0" w:space="0" w:color="auto"/>
        <w:left w:val="none" w:sz="0" w:space="0" w:color="auto"/>
        <w:bottom w:val="none" w:sz="0" w:space="0" w:color="auto"/>
        <w:right w:val="none" w:sz="0" w:space="0" w:color="auto"/>
      </w:divBdr>
    </w:div>
    <w:div w:id="1959490267">
      <w:bodyDiv w:val="1"/>
      <w:marLeft w:val="0"/>
      <w:marRight w:val="0"/>
      <w:marTop w:val="0"/>
      <w:marBottom w:val="0"/>
      <w:divBdr>
        <w:top w:val="none" w:sz="0" w:space="0" w:color="auto"/>
        <w:left w:val="none" w:sz="0" w:space="0" w:color="auto"/>
        <w:bottom w:val="none" w:sz="0" w:space="0" w:color="auto"/>
        <w:right w:val="none" w:sz="0" w:space="0" w:color="auto"/>
      </w:divBdr>
    </w:div>
    <w:div w:id="1984264731">
      <w:bodyDiv w:val="1"/>
      <w:marLeft w:val="0"/>
      <w:marRight w:val="0"/>
      <w:marTop w:val="0"/>
      <w:marBottom w:val="0"/>
      <w:divBdr>
        <w:top w:val="none" w:sz="0" w:space="0" w:color="auto"/>
        <w:left w:val="none" w:sz="0" w:space="0" w:color="auto"/>
        <w:bottom w:val="none" w:sz="0" w:space="0" w:color="auto"/>
        <w:right w:val="none" w:sz="0" w:space="0" w:color="auto"/>
      </w:divBdr>
    </w:div>
    <w:div w:id="2019379806">
      <w:bodyDiv w:val="1"/>
      <w:marLeft w:val="0"/>
      <w:marRight w:val="0"/>
      <w:marTop w:val="0"/>
      <w:marBottom w:val="0"/>
      <w:divBdr>
        <w:top w:val="none" w:sz="0" w:space="0" w:color="auto"/>
        <w:left w:val="none" w:sz="0" w:space="0" w:color="auto"/>
        <w:bottom w:val="none" w:sz="0" w:space="0" w:color="auto"/>
        <w:right w:val="none" w:sz="0" w:space="0" w:color="auto"/>
      </w:divBdr>
    </w:div>
    <w:div w:id="2030713621">
      <w:bodyDiv w:val="1"/>
      <w:marLeft w:val="0"/>
      <w:marRight w:val="0"/>
      <w:marTop w:val="0"/>
      <w:marBottom w:val="0"/>
      <w:divBdr>
        <w:top w:val="none" w:sz="0" w:space="0" w:color="auto"/>
        <w:left w:val="none" w:sz="0" w:space="0" w:color="auto"/>
        <w:bottom w:val="none" w:sz="0" w:space="0" w:color="auto"/>
        <w:right w:val="none" w:sz="0" w:space="0" w:color="auto"/>
      </w:divBdr>
    </w:div>
    <w:div w:id="206641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F0E7E-170B-4B74-99CC-C0D9DA5F3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127</Words>
  <Characters>704</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MARTE</dc:creator>
  <cp:lastModifiedBy>GUERIN Maxime</cp:lastModifiedBy>
  <cp:revision>6</cp:revision>
  <cp:lastPrinted>2018-01-25T11:58:00Z</cp:lastPrinted>
  <dcterms:created xsi:type="dcterms:W3CDTF">2026-02-12T14:01:00Z</dcterms:created>
  <dcterms:modified xsi:type="dcterms:W3CDTF">2026-02-19T09:13:00Z</dcterms:modified>
</cp:coreProperties>
</file>